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56B7" w14:textId="77777777" w:rsidR="00B4722B" w:rsidRDefault="00B4722B" w:rsidP="00B4722B">
      <w:pPr>
        <w:spacing w:after="0"/>
        <w:rPr>
          <w:rFonts w:ascii="Arial" w:hAnsi="Arial" w:cs="Arial"/>
          <w:sz w:val="24"/>
          <w:szCs w:val="24"/>
        </w:rPr>
      </w:pPr>
      <w:r w:rsidRPr="00EB38D4">
        <w:rPr>
          <w:rFonts w:ascii="Arial" w:hAnsi="Arial" w:cs="Arial"/>
          <w:b/>
          <w:noProof/>
          <w:sz w:val="24"/>
          <w:szCs w:val="24"/>
          <w:lang w:eastAsia="nl-NL"/>
        </w:rPr>
        <w:drawing>
          <wp:anchor distT="0" distB="0" distL="114300" distR="114300" simplePos="0" relativeHeight="251658240" behindDoc="0" locked="0" layoutInCell="1" allowOverlap="1" wp14:anchorId="0306BA47" wp14:editId="3424DDF5">
            <wp:simplePos x="0" y="0"/>
            <wp:positionH relativeFrom="column">
              <wp:posOffset>1815787</wp:posOffset>
            </wp:positionH>
            <wp:positionV relativeFrom="paragraph">
              <wp:posOffset>-13013</wp:posOffset>
            </wp:positionV>
            <wp:extent cx="2129155" cy="1146175"/>
            <wp:effectExtent l="0" t="0" r="0" b="0"/>
            <wp:wrapTopAndBottom/>
            <wp:docPr id="452741969" name="Afbeelding 1" descr="Logo Apcg">
              <a:extLst xmlns:a="http://schemas.openxmlformats.org/drawingml/2006/main">
                <a:ext uri="{FF2B5EF4-FFF2-40B4-BE49-F238E27FC236}">
                  <a16:creationId xmlns:a16="http://schemas.microsoft.com/office/drawing/2014/main" id="{F9EDC828-A3B7-445B-9140-1CA4C660D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41969" name="Afbeelding 1" descr="Logo Apc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9155" cy="1146175"/>
                    </a:xfrm>
                    <a:prstGeom prst="rect">
                      <a:avLst/>
                    </a:prstGeom>
                    <a:noFill/>
                    <a:ln>
                      <a:noFill/>
                    </a:ln>
                  </pic:spPr>
                </pic:pic>
              </a:graphicData>
            </a:graphic>
          </wp:anchor>
        </w:drawing>
      </w:r>
    </w:p>
    <w:p w14:paraId="10C18A3E" w14:textId="77777777" w:rsidR="00B4722B" w:rsidRDefault="00B4722B" w:rsidP="00B4722B">
      <w:pPr>
        <w:spacing w:after="0"/>
      </w:pPr>
      <w:r>
        <w:rPr>
          <w:rFonts w:ascii="Arial" w:hAnsi="Arial" w:cs="Arial"/>
          <w:sz w:val="24"/>
          <w:szCs w:val="24"/>
        </w:rPr>
        <w:t>Het Arnhems Platform Chronisch Zieken en Gehandicapten (Apcg) behartigt de collectieve belangen van Arnhemmers met een beperking: mensen met een fysieke, zintuiglijke en (licht) verstandelijke beperking, mensen met een chronische ziekte, en mensen met een psychische kwetsbaarheid. Het Apcg streeft naar toegankelijk en een inclusief Arnhem.</w:t>
      </w:r>
    </w:p>
    <w:p w14:paraId="6BE1253E" w14:textId="77777777" w:rsidR="00B4722B" w:rsidRDefault="00B4722B" w:rsidP="00B4722B">
      <w:pPr>
        <w:spacing w:after="0"/>
      </w:pPr>
      <w:r>
        <w:rPr>
          <w:rFonts w:ascii="Arial" w:hAnsi="Arial" w:cs="Arial"/>
          <w:sz w:val="24"/>
          <w:szCs w:val="24"/>
        </w:rPr>
        <w:t>Het Apcg inventariseert signalen van inwoners met een beperking over het wonen in de wijk en de participatie in de samenleving, en voert hierover overleg met de gemeente en met andere organisaties.</w:t>
      </w:r>
    </w:p>
    <w:p w14:paraId="375EA89F" w14:textId="77777777" w:rsidR="00B4722B" w:rsidRDefault="00B4722B" w:rsidP="00B4722B">
      <w:pPr>
        <w:spacing w:after="0"/>
      </w:pPr>
      <w:r>
        <w:rPr>
          <w:rFonts w:ascii="Arial" w:hAnsi="Arial" w:cs="Arial"/>
          <w:sz w:val="24"/>
          <w:szCs w:val="24"/>
        </w:rPr>
        <w:t xml:space="preserve">Belangenbehartiging vindt ook plaats door het geven van voorlichting en het verbeteren van de beeldvorming en acceptatie van mensen met een beperking. </w:t>
      </w:r>
    </w:p>
    <w:p w14:paraId="4577A138" w14:textId="77777777" w:rsidR="00B4722B" w:rsidRDefault="00B4722B" w:rsidP="00B4722B">
      <w:pPr>
        <w:spacing w:after="0"/>
      </w:pPr>
      <w:r>
        <w:rPr>
          <w:rFonts w:ascii="Arial" w:hAnsi="Arial" w:cs="Arial"/>
          <w:sz w:val="24"/>
          <w:szCs w:val="24"/>
        </w:rPr>
        <w:t xml:space="preserve">Het Apcg is een vrijwilligersorganisatie, van vrijwilligers met en zonder beperking, en een klein professioneel bureau ter ondersteuning. </w:t>
      </w:r>
    </w:p>
    <w:p w14:paraId="1970C9CC" w14:textId="77777777" w:rsidR="00B4722B" w:rsidRDefault="00B4722B" w:rsidP="00B4722B">
      <w:pPr>
        <w:spacing w:after="0"/>
        <w:rPr>
          <w:rFonts w:ascii="Arial" w:hAnsi="Arial" w:cs="Arial"/>
          <w:sz w:val="24"/>
          <w:szCs w:val="24"/>
        </w:rPr>
      </w:pPr>
    </w:p>
    <w:p w14:paraId="16FA5288" w14:textId="0F2249D6" w:rsidR="00B4722B" w:rsidRDefault="00B4722B" w:rsidP="00B4722B">
      <w:pPr>
        <w:spacing w:after="0"/>
      </w:pPr>
      <w:r>
        <w:rPr>
          <w:rFonts w:ascii="Arial" w:hAnsi="Arial" w:cs="Arial"/>
          <w:sz w:val="24"/>
          <w:szCs w:val="24"/>
        </w:rPr>
        <w:t xml:space="preserve">Wij zijn per 1 </w:t>
      </w:r>
      <w:r w:rsidR="00D4665B">
        <w:rPr>
          <w:rFonts w:ascii="Arial" w:hAnsi="Arial" w:cs="Arial"/>
          <w:sz w:val="24"/>
          <w:szCs w:val="24"/>
        </w:rPr>
        <w:t>maart</w:t>
      </w:r>
      <w:r>
        <w:rPr>
          <w:rFonts w:ascii="Arial" w:hAnsi="Arial" w:cs="Arial"/>
          <w:sz w:val="24"/>
          <w:szCs w:val="24"/>
        </w:rPr>
        <w:t xml:space="preserve"> 202</w:t>
      </w:r>
      <w:r w:rsidR="00D4665B">
        <w:rPr>
          <w:rFonts w:ascii="Arial" w:hAnsi="Arial" w:cs="Arial"/>
          <w:sz w:val="24"/>
          <w:szCs w:val="24"/>
        </w:rPr>
        <w:t>6</w:t>
      </w:r>
      <w:r>
        <w:rPr>
          <w:rFonts w:ascii="Arial" w:hAnsi="Arial" w:cs="Arial"/>
          <w:sz w:val="24"/>
          <w:szCs w:val="24"/>
        </w:rPr>
        <w:t xml:space="preserve"> op zoek naar:</w:t>
      </w:r>
    </w:p>
    <w:p w14:paraId="1C3CE075" w14:textId="77777777" w:rsidR="00B4722B" w:rsidRDefault="00B4722B" w:rsidP="00B4722B">
      <w:pPr>
        <w:spacing w:after="0"/>
        <w:rPr>
          <w:rFonts w:ascii="Arial" w:hAnsi="Arial" w:cs="Arial"/>
          <w:sz w:val="24"/>
          <w:szCs w:val="24"/>
        </w:rPr>
      </w:pPr>
    </w:p>
    <w:p w14:paraId="667BB30E" w14:textId="2B9EA1D3" w:rsidR="00B4722B" w:rsidRDefault="00D4665B" w:rsidP="00B4722B">
      <w:pPr>
        <w:spacing w:after="0"/>
        <w:jc w:val="center"/>
      </w:pPr>
      <w:r>
        <w:rPr>
          <w:rFonts w:ascii="Arial" w:hAnsi="Arial" w:cs="Arial"/>
          <w:b/>
          <w:bCs/>
          <w:sz w:val="28"/>
          <w:szCs w:val="28"/>
        </w:rPr>
        <w:t>Projectmedewerker toegankelijkheid</w:t>
      </w:r>
    </w:p>
    <w:p w14:paraId="32911606" w14:textId="6BFB5965" w:rsidR="00B4722B" w:rsidRDefault="00D4665B" w:rsidP="008E36A0">
      <w:pPr>
        <w:spacing w:after="0"/>
        <w:jc w:val="center"/>
      </w:pPr>
      <w:r>
        <w:rPr>
          <w:rFonts w:ascii="Arial" w:hAnsi="Arial" w:cs="Arial"/>
          <w:sz w:val="24"/>
          <w:szCs w:val="24"/>
        </w:rPr>
        <w:t>20-24</w:t>
      </w:r>
      <w:r w:rsidR="00B4722B">
        <w:rPr>
          <w:rFonts w:ascii="Arial" w:hAnsi="Arial" w:cs="Arial"/>
          <w:sz w:val="24"/>
          <w:szCs w:val="24"/>
        </w:rPr>
        <w:t xml:space="preserve"> uur per week</w:t>
      </w:r>
    </w:p>
    <w:p w14:paraId="1BBB9D48" w14:textId="078D8AC2" w:rsidR="006354A2" w:rsidRPr="00857282" w:rsidRDefault="006354A2" w:rsidP="008E36A0">
      <w:pPr>
        <w:spacing w:after="0"/>
        <w:jc w:val="center"/>
        <w:rPr>
          <w:rFonts w:ascii="Arial" w:hAnsi="Arial" w:cs="Arial"/>
          <w:sz w:val="24"/>
          <w:szCs w:val="24"/>
        </w:rPr>
      </w:pPr>
    </w:p>
    <w:p w14:paraId="5C10DF69" w14:textId="50605FE0" w:rsidR="006354A2" w:rsidRPr="00B60B8C" w:rsidRDefault="001C5649" w:rsidP="008E36A0">
      <w:pPr>
        <w:spacing w:after="0"/>
        <w:rPr>
          <w:rFonts w:ascii="Arial" w:hAnsi="Arial" w:cs="Arial"/>
          <w:sz w:val="24"/>
          <w:szCs w:val="24"/>
          <w:u w:val="single"/>
        </w:rPr>
      </w:pPr>
      <w:r w:rsidRPr="00B60B8C">
        <w:rPr>
          <w:rFonts w:ascii="Arial" w:hAnsi="Arial" w:cs="Arial"/>
          <w:sz w:val="24"/>
          <w:szCs w:val="24"/>
          <w:u w:val="single"/>
        </w:rPr>
        <w:t>Functieomschrijving</w:t>
      </w:r>
    </w:p>
    <w:p w14:paraId="6D57D914" w14:textId="651CA478" w:rsidR="00D77C53" w:rsidRPr="00B60B8C" w:rsidRDefault="00D77C53" w:rsidP="008E36A0">
      <w:pPr>
        <w:spacing w:after="0"/>
        <w:rPr>
          <w:rFonts w:ascii="Arial" w:hAnsi="Arial" w:cs="Arial"/>
          <w:sz w:val="24"/>
          <w:szCs w:val="24"/>
        </w:rPr>
      </w:pPr>
      <w:r w:rsidRPr="00B60B8C">
        <w:rPr>
          <w:rFonts w:ascii="Arial" w:hAnsi="Arial" w:cs="Arial"/>
          <w:sz w:val="24"/>
          <w:szCs w:val="24"/>
        </w:rPr>
        <w:t xml:space="preserve">De projectmedewerker gaat zich inzetten voor </w:t>
      </w:r>
      <w:r w:rsidR="00DF1B13" w:rsidRPr="00B60B8C">
        <w:rPr>
          <w:rFonts w:ascii="Arial" w:hAnsi="Arial" w:cs="Arial"/>
          <w:sz w:val="24"/>
          <w:szCs w:val="24"/>
        </w:rPr>
        <w:t>werkzaamheden gericht op het verbeteren van de</w:t>
      </w:r>
      <w:r w:rsidRPr="00B60B8C">
        <w:rPr>
          <w:rFonts w:ascii="Arial" w:hAnsi="Arial" w:cs="Arial"/>
          <w:sz w:val="24"/>
          <w:szCs w:val="24"/>
        </w:rPr>
        <w:t xml:space="preserve"> toegankelijkheid</w:t>
      </w:r>
      <w:r w:rsidR="00DF1B13" w:rsidRPr="00B60B8C">
        <w:rPr>
          <w:rFonts w:ascii="Arial" w:hAnsi="Arial" w:cs="Arial"/>
          <w:sz w:val="24"/>
          <w:szCs w:val="24"/>
        </w:rPr>
        <w:t xml:space="preserve"> in Arnhem</w:t>
      </w:r>
      <w:r w:rsidR="001A7629" w:rsidRPr="00B60B8C">
        <w:rPr>
          <w:rFonts w:ascii="Arial" w:hAnsi="Arial" w:cs="Arial"/>
          <w:sz w:val="24"/>
          <w:szCs w:val="24"/>
        </w:rPr>
        <w:t xml:space="preserve"> en he</w:t>
      </w:r>
      <w:r w:rsidR="0029309D" w:rsidRPr="00B60B8C">
        <w:rPr>
          <w:rFonts w:ascii="Arial" w:hAnsi="Arial" w:cs="Arial"/>
          <w:sz w:val="24"/>
          <w:szCs w:val="24"/>
        </w:rPr>
        <w:t>eft</w:t>
      </w:r>
      <w:r w:rsidR="00C752A2" w:rsidRPr="00B60B8C">
        <w:rPr>
          <w:rFonts w:ascii="Arial" w:hAnsi="Arial" w:cs="Arial"/>
          <w:sz w:val="24"/>
          <w:szCs w:val="24"/>
        </w:rPr>
        <w:t xml:space="preserve"> een belangrijke rol in </w:t>
      </w:r>
      <w:r w:rsidRPr="00B60B8C">
        <w:rPr>
          <w:rFonts w:ascii="Arial" w:hAnsi="Arial" w:cs="Arial"/>
          <w:sz w:val="24"/>
          <w:szCs w:val="24"/>
        </w:rPr>
        <w:t>het werven van ervaringsdeskundigen</w:t>
      </w:r>
      <w:r w:rsidR="00897343" w:rsidRPr="00B60B8C">
        <w:rPr>
          <w:rFonts w:ascii="Arial" w:hAnsi="Arial" w:cs="Arial"/>
          <w:sz w:val="24"/>
          <w:szCs w:val="24"/>
        </w:rPr>
        <w:t xml:space="preserve">. </w:t>
      </w:r>
      <w:r w:rsidR="00AE05D9" w:rsidRPr="00B60B8C">
        <w:rPr>
          <w:rFonts w:ascii="Arial" w:hAnsi="Arial" w:cs="Arial"/>
          <w:sz w:val="24"/>
          <w:szCs w:val="24"/>
        </w:rPr>
        <w:t xml:space="preserve">Hierin werk je veel samen met </w:t>
      </w:r>
      <w:r w:rsidR="005744BB" w:rsidRPr="00B60B8C">
        <w:rPr>
          <w:rFonts w:ascii="Arial" w:hAnsi="Arial" w:cs="Arial"/>
          <w:sz w:val="24"/>
          <w:szCs w:val="24"/>
        </w:rPr>
        <w:t>de beleidsmedewerker toegankelijkheid</w:t>
      </w:r>
      <w:r w:rsidR="00577109" w:rsidRPr="00B60B8C">
        <w:rPr>
          <w:rFonts w:ascii="Arial" w:hAnsi="Arial" w:cs="Arial"/>
          <w:sz w:val="24"/>
          <w:szCs w:val="24"/>
        </w:rPr>
        <w:t xml:space="preserve"> van het Apcg</w:t>
      </w:r>
      <w:r w:rsidR="005744BB" w:rsidRPr="00B60B8C">
        <w:rPr>
          <w:rFonts w:ascii="Arial" w:hAnsi="Arial" w:cs="Arial"/>
          <w:sz w:val="24"/>
          <w:szCs w:val="24"/>
        </w:rPr>
        <w:t>.</w:t>
      </w:r>
    </w:p>
    <w:p w14:paraId="37A1F209" w14:textId="36A2ED6E" w:rsidR="00D77C53" w:rsidRPr="00B60B8C" w:rsidRDefault="00D77C53" w:rsidP="008E36A0">
      <w:pPr>
        <w:spacing w:after="0"/>
        <w:rPr>
          <w:rFonts w:ascii="Arial" w:hAnsi="Arial" w:cs="Arial"/>
          <w:sz w:val="24"/>
          <w:szCs w:val="24"/>
        </w:rPr>
      </w:pPr>
      <w:r w:rsidRPr="00B60B8C">
        <w:rPr>
          <w:rFonts w:ascii="Arial" w:hAnsi="Arial" w:cs="Arial"/>
          <w:sz w:val="24"/>
          <w:szCs w:val="24"/>
        </w:rPr>
        <w:t xml:space="preserve">We zoeken </w:t>
      </w:r>
      <w:r w:rsidR="009E224F" w:rsidRPr="00B60B8C">
        <w:rPr>
          <w:rFonts w:ascii="Arial" w:hAnsi="Arial" w:cs="Arial"/>
          <w:sz w:val="24"/>
          <w:szCs w:val="24"/>
        </w:rPr>
        <w:t xml:space="preserve">iemand die </w:t>
      </w:r>
      <w:r w:rsidR="00043A67" w:rsidRPr="00B60B8C">
        <w:rPr>
          <w:rFonts w:ascii="Arial" w:hAnsi="Arial" w:cs="Arial"/>
          <w:sz w:val="24"/>
          <w:szCs w:val="24"/>
        </w:rPr>
        <w:t xml:space="preserve">goed kan zien wat er moet gebeuren en </w:t>
      </w:r>
      <w:r w:rsidR="001B216A" w:rsidRPr="00B60B8C">
        <w:rPr>
          <w:rFonts w:ascii="Arial" w:hAnsi="Arial" w:cs="Arial"/>
          <w:sz w:val="24"/>
          <w:szCs w:val="24"/>
        </w:rPr>
        <w:t>van aanpakken houdt</w:t>
      </w:r>
      <w:r w:rsidRPr="00B60B8C">
        <w:rPr>
          <w:rFonts w:ascii="Arial" w:hAnsi="Arial" w:cs="Arial"/>
          <w:sz w:val="24"/>
          <w:szCs w:val="24"/>
        </w:rPr>
        <w:t>. Je stapt makkelijk op mensen af, legt snel contact</w:t>
      </w:r>
      <w:r w:rsidR="001C5649" w:rsidRPr="00B60B8C">
        <w:rPr>
          <w:rFonts w:ascii="Arial" w:hAnsi="Arial" w:cs="Arial"/>
          <w:sz w:val="24"/>
          <w:szCs w:val="24"/>
        </w:rPr>
        <w:t>, en je kunt tegen een stootje</w:t>
      </w:r>
      <w:r w:rsidRPr="00B60B8C">
        <w:rPr>
          <w:rFonts w:ascii="Arial" w:hAnsi="Arial" w:cs="Arial"/>
          <w:sz w:val="24"/>
          <w:szCs w:val="24"/>
        </w:rPr>
        <w:t xml:space="preserve">. </w:t>
      </w:r>
    </w:p>
    <w:p w14:paraId="20D2091D" w14:textId="77777777" w:rsidR="00154983" w:rsidRPr="00B60B8C" w:rsidRDefault="00154983" w:rsidP="008E36A0">
      <w:pPr>
        <w:spacing w:after="0"/>
        <w:rPr>
          <w:rFonts w:ascii="Arial" w:hAnsi="Arial" w:cs="Arial"/>
          <w:sz w:val="24"/>
          <w:szCs w:val="24"/>
        </w:rPr>
      </w:pPr>
    </w:p>
    <w:p w14:paraId="6C4E9B01" w14:textId="57EED3DD" w:rsidR="009E6AD5" w:rsidRPr="00B60B8C" w:rsidRDefault="009E6AD5" w:rsidP="008E36A0">
      <w:pPr>
        <w:spacing w:after="0"/>
        <w:rPr>
          <w:rFonts w:ascii="Arial" w:hAnsi="Arial" w:cs="Arial"/>
          <w:sz w:val="24"/>
          <w:szCs w:val="24"/>
          <w:u w:val="single"/>
        </w:rPr>
      </w:pPr>
      <w:r w:rsidRPr="00B60B8C">
        <w:rPr>
          <w:rFonts w:ascii="Arial" w:hAnsi="Arial" w:cs="Arial"/>
          <w:sz w:val="24"/>
          <w:szCs w:val="24"/>
          <w:u w:val="single"/>
        </w:rPr>
        <w:t>Werkzaamheden</w:t>
      </w:r>
    </w:p>
    <w:p w14:paraId="1D056A46" w14:textId="255A9363" w:rsidR="00700A25" w:rsidRPr="00B60B8C" w:rsidRDefault="00700A25" w:rsidP="00700A25">
      <w:pPr>
        <w:pStyle w:val="ListParagraph"/>
        <w:numPr>
          <w:ilvl w:val="0"/>
          <w:numId w:val="2"/>
        </w:numPr>
        <w:spacing w:after="0"/>
        <w:rPr>
          <w:rFonts w:ascii="Arial" w:hAnsi="Arial" w:cs="Arial"/>
          <w:sz w:val="24"/>
          <w:szCs w:val="24"/>
        </w:rPr>
      </w:pPr>
      <w:r w:rsidRPr="00B60B8C">
        <w:rPr>
          <w:rFonts w:ascii="Arial" w:hAnsi="Arial" w:cs="Arial"/>
          <w:sz w:val="24"/>
          <w:szCs w:val="24"/>
        </w:rPr>
        <w:t>Het schouwen</w:t>
      </w:r>
      <w:r w:rsidR="00A41C6F">
        <w:rPr>
          <w:rFonts w:ascii="Arial" w:hAnsi="Arial" w:cs="Arial"/>
          <w:sz w:val="24"/>
          <w:szCs w:val="24"/>
        </w:rPr>
        <w:t xml:space="preserve"> van</w:t>
      </w:r>
      <w:r w:rsidRPr="00B60B8C">
        <w:rPr>
          <w:rFonts w:ascii="Arial" w:hAnsi="Arial" w:cs="Arial"/>
          <w:sz w:val="24"/>
          <w:szCs w:val="24"/>
        </w:rPr>
        <w:t xml:space="preserve"> evenementen en openbare ruimte</w:t>
      </w:r>
      <w:r w:rsidR="00A41C6F">
        <w:rPr>
          <w:rFonts w:ascii="Arial" w:hAnsi="Arial" w:cs="Arial"/>
          <w:sz w:val="24"/>
          <w:szCs w:val="24"/>
        </w:rPr>
        <w:t xml:space="preserve"> op de toegankelijkheid</w:t>
      </w:r>
    </w:p>
    <w:p w14:paraId="73CAB141" w14:textId="77777777" w:rsidR="00700A25" w:rsidRPr="00B60B8C" w:rsidRDefault="00700A25" w:rsidP="00700A25">
      <w:pPr>
        <w:pStyle w:val="ListParagraph"/>
        <w:numPr>
          <w:ilvl w:val="0"/>
          <w:numId w:val="2"/>
        </w:numPr>
        <w:spacing w:after="0"/>
        <w:rPr>
          <w:rFonts w:ascii="Arial" w:hAnsi="Arial" w:cs="Arial"/>
          <w:sz w:val="24"/>
          <w:szCs w:val="24"/>
        </w:rPr>
      </w:pPr>
      <w:r w:rsidRPr="00B60B8C">
        <w:rPr>
          <w:rFonts w:ascii="Arial" w:hAnsi="Arial" w:cs="Arial"/>
          <w:sz w:val="24"/>
          <w:szCs w:val="24"/>
        </w:rPr>
        <w:t>Het bijhouden en uitbreiden van Arnhemse locaties in de Hoge Nood app</w:t>
      </w:r>
    </w:p>
    <w:p w14:paraId="41FF02CC" w14:textId="7CB19A34" w:rsidR="00700A25" w:rsidRPr="00B60B8C" w:rsidRDefault="00700A25" w:rsidP="00700A25">
      <w:pPr>
        <w:pStyle w:val="ListParagraph"/>
        <w:numPr>
          <w:ilvl w:val="0"/>
          <w:numId w:val="2"/>
        </w:numPr>
        <w:spacing w:after="0"/>
        <w:rPr>
          <w:rFonts w:ascii="Arial" w:hAnsi="Arial" w:cs="Arial"/>
          <w:sz w:val="24"/>
          <w:szCs w:val="24"/>
        </w:rPr>
      </w:pPr>
      <w:r w:rsidRPr="00B60B8C">
        <w:rPr>
          <w:rFonts w:ascii="Arial" w:hAnsi="Arial" w:cs="Arial"/>
          <w:sz w:val="24"/>
          <w:szCs w:val="24"/>
        </w:rPr>
        <w:t>Schouwen voor het toegankelijkheidsfonds en</w:t>
      </w:r>
      <w:r w:rsidR="00FD580E">
        <w:rPr>
          <w:rFonts w:ascii="Arial" w:hAnsi="Arial" w:cs="Arial"/>
          <w:sz w:val="24"/>
          <w:szCs w:val="24"/>
        </w:rPr>
        <w:t xml:space="preserve"> het</w:t>
      </w:r>
      <w:r w:rsidRPr="00B60B8C">
        <w:rPr>
          <w:rFonts w:ascii="Arial" w:hAnsi="Arial" w:cs="Arial"/>
          <w:sz w:val="24"/>
          <w:szCs w:val="24"/>
        </w:rPr>
        <w:t xml:space="preserve"> maken </w:t>
      </w:r>
      <w:r w:rsidR="00FD580E">
        <w:rPr>
          <w:rFonts w:ascii="Arial" w:hAnsi="Arial" w:cs="Arial"/>
          <w:sz w:val="24"/>
          <w:szCs w:val="24"/>
        </w:rPr>
        <w:t xml:space="preserve">van </w:t>
      </w:r>
      <w:r w:rsidRPr="00B60B8C">
        <w:rPr>
          <w:rFonts w:ascii="Arial" w:hAnsi="Arial" w:cs="Arial"/>
          <w:sz w:val="24"/>
          <w:szCs w:val="24"/>
        </w:rPr>
        <w:t>rapportages hiervan</w:t>
      </w:r>
    </w:p>
    <w:p w14:paraId="6F1B336F" w14:textId="77777777" w:rsidR="00700A25" w:rsidRPr="00B60B8C" w:rsidRDefault="00700A25" w:rsidP="00700A25">
      <w:pPr>
        <w:pStyle w:val="ListParagraph"/>
        <w:numPr>
          <w:ilvl w:val="0"/>
          <w:numId w:val="2"/>
        </w:numPr>
        <w:spacing w:after="0"/>
        <w:rPr>
          <w:rFonts w:ascii="Arial" w:hAnsi="Arial" w:cs="Arial"/>
          <w:sz w:val="24"/>
          <w:szCs w:val="24"/>
        </w:rPr>
      </w:pPr>
      <w:r w:rsidRPr="00B60B8C">
        <w:rPr>
          <w:rFonts w:ascii="Arial" w:hAnsi="Arial" w:cs="Arial"/>
          <w:sz w:val="24"/>
          <w:szCs w:val="24"/>
        </w:rPr>
        <w:t>Het werven en begeleiden van onze jongste belangenbehartigers: de kinder- en jongerenambassadeurs. Met hen plan je activiteiten gericht op het beter kunnen meedoen van kinderen en jongeren met een beperking.</w:t>
      </w:r>
    </w:p>
    <w:p w14:paraId="019115AD" w14:textId="77777777" w:rsidR="00700A25" w:rsidRPr="00B60B8C" w:rsidRDefault="00700A25" w:rsidP="00700A25">
      <w:pPr>
        <w:pStyle w:val="ListParagraph"/>
        <w:numPr>
          <w:ilvl w:val="0"/>
          <w:numId w:val="2"/>
        </w:numPr>
        <w:spacing w:after="0"/>
        <w:rPr>
          <w:rFonts w:ascii="Arial" w:hAnsi="Arial" w:cs="Arial"/>
          <w:sz w:val="24"/>
          <w:szCs w:val="24"/>
        </w:rPr>
      </w:pPr>
      <w:r w:rsidRPr="00B60B8C">
        <w:rPr>
          <w:rFonts w:ascii="Arial" w:hAnsi="Arial" w:cs="Arial"/>
          <w:sz w:val="24"/>
          <w:szCs w:val="24"/>
        </w:rPr>
        <w:t>Communicatie van de werkzaamheden van de organisatie via sociale media</w:t>
      </w:r>
    </w:p>
    <w:p w14:paraId="5D2C3F2A" w14:textId="77777777" w:rsidR="00700A25" w:rsidRPr="00B60B8C" w:rsidRDefault="00700A25" w:rsidP="008E36A0">
      <w:pPr>
        <w:spacing w:after="0"/>
        <w:rPr>
          <w:rFonts w:ascii="Arial" w:hAnsi="Arial" w:cs="Arial"/>
          <w:b/>
          <w:bCs/>
          <w:sz w:val="24"/>
          <w:szCs w:val="24"/>
        </w:rPr>
      </w:pPr>
    </w:p>
    <w:p w14:paraId="65DF337F" w14:textId="77777777" w:rsidR="00D77C53" w:rsidRPr="00B60B8C" w:rsidRDefault="00D77C53" w:rsidP="008E36A0">
      <w:pPr>
        <w:spacing w:after="0"/>
        <w:rPr>
          <w:rFonts w:ascii="Arial" w:hAnsi="Arial" w:cs="Arial"/>
          <w:sz w:val="24"/>
          <w:szCs w:val="24"/>
        </w:rPr>
      </w:pPr>
    </w:p>
    <w:p w14:paraId="7311341A" w14:textId="19C7B203" w:rsidR="00D77C53" w:rsidRPr="00B60B8C" w:rsidRDefault="00D77C53" w:rsidP="008E36A0">
      <w:pPr>
        <w:spacing w:after="0"/>
        <w:rPr>
          <w:rFonts w:ascii="Arial" w:hAnsi="Arial" w:cs="Arial"/>
          <w:sz w:val="24"/>
          <w:szCs w:val="24"/>
          <w:u w:val="single"/>
        </w:rPr>
      </w:pPr>
      <w:r w:rsidRPr="00B60B8C">
        <w:rPr>
          <w:rFonts w:ascii="Arial" w:hAnsi="Arial" w:cs="Arial"/>
          <w:sz w:val="24"/>
          <w:szCs w:val="24"/>
          <w:u w:val="single"/>
        </w:rPr>
        <w:t>Competentie</w:t>
      </w:r>
      <w:r w:rsidR="00C25C39" w:rsidRPr="00B60B8C">
        <w:rPr>
          <w:rFonts w:ascii="Arial" w:hAnsi="Arial" w:cs="Arial"/>
          <w:sz w:val="24"/>
          <w:szCs w:val="24"/>
          <w:u w:val="single"/>
        </w:rPr>
        <w:t>s</w:t>
      </w:r>
    </w:p>
    <w:p w14:paraId="0F2F4F71" w14:textId="17D60218" w:rsidR="00340DB5" w:rsidRPr="00B60B8C" w:rsidRDefault="00340DB5" w:rsidP="008E36A0">
      <w:pPr>
        <w:pStyle w:val="ListParagraph"/>
        <w:numPr>
          <w:ilvl w:val="0"/>
          <w:numId w:val="1"/>
        </w:numPr>
        <w:spacing w:after="0"/>
        <w:rPr>
          <w:rFonts w:ascii="Arial" w:hAnsi="Arial" w:cs="Arial"/>
          <w:sz w:val="24"/>
          <w:szCs w:val="24"/>
        </w:rPr>
      </w:pPr>
      <w:r w:rsidRPr="00B60B8C">
        <w:rPr>
          <w:rFonts w:ascii="Arial" w:hAnsi="Arial" w:cs="Arial"/>
          <w:sz w:val="24"/>
          <w:szCs w:val="24"/>
        </w:rPr>
        <w:lastRenderedPageBreak/>
        <w:t>Georganiseerd, goed in overzicht houden wanneer er veel tegelijk moet gebeuren</w:t>
      </w:r>
    </w:p>
    <w:p w14:paraId="1B399DD8" w14:textId="77777777" w:rsidR="001C5649" w:rsidRPr="00B60B8C" w:rsidRDefault="001C5649" w:rsidP="008E36A0">
      <w:pPr>
        <w:pStyle w:val="ListParagraph"/>
        <w:numPr>
          <w:ilvl w:val="0"/>
          <w:numId w:val="1"/>
        </w:numPr>
        <w:spacing w:after="0"/>
        <w:rPr>
          <w:rFonts w:ascii="Arial" w:hAnsi="Arial" w:cs="Arial"/>
          <w:sz w:val="24"/>
          <w:szCs w:val="24"/>
        </w:rPr>
      </w:pPr>
      <w:r w:rsidRPr="00B60B8C">
        <w:rPr>
          <w:rFonts w:ascii="Arial" w:hAnsi="Arial" w:cs="Arial"/>
          <w:sz w:val="24"/>
          <w:szCs w:val="24"/>
        </w:rPr>
        <w:t>Zelfstandig kunnen werken</w:t>
      </w:r>
    </w:p>
    <w:p w14:paraId="3423E2A8" w14:textId="0E8A7520" w:rsidR="001C5649" w:rsidRPr="00B60B8C" w:rsidRDefault="001C5649" w:rsidP="008E36A0">
      <w:pPr>
        <w:pStyle w:val="ListParagraph"/>
        <w:numPr>
          <w:ilvl w:val="0"/>
          <w:numId w:val="1"/>
        </w:numPr>
        <w:spacing w:after="0"/>
        <w:rPr>
          <w:rFonts w:ascii="Arial" w:hAnsi="Arial" w:cs="Arial"/>
          <w:sz w:val="24"/>
          <w:szCs w:val="24"/>
        </w:rPr>
      </w:pPr>
      <w:r w:rsidRPr="00B60B8C">
        <w:rPr>
          <w:rFonts w:ascii="Arial" w:hAnsi="Arial" w:cs="Arial"/>
          <w:sz w:val="24"/>
          <w:szCs w:val="24"/>
        </w:rPr>
        <w:t>Niet bang om de telefoon te pakken</w:t>
      </w:r>
    </w:p>
    <w:p w14:paraId="29B22478" w14:textId="12F86531" w:rsidR="008E3B33" w:rsidRPr="00B60B8C" w:rsidRDefault="008E3B33" w:rsidP="008E36A0">
      <w:pPr>
        <w:pStyle w:val="ListParagraph"/>
        <w:numPr>
          <w:ilvl w:val="0"/>
          <w:numId w:val="1"/>
        </w:numPr>
        <w:spacing w:after="0"/>
        <w:rPr>
          <w:rFonts w:ascii="Arial" w:hAnsi="Arial" w:cs="Arial"/>
          <w:sz w:val="24"/>
          <w:szCs w:val="24"/>
        </w:rPr>
      </w:pPr>
      <w:r w:rsidRPr="00B60B8C">
        <w:rPr>
          <w:rFonts w:ascii="Arial" w:hAnsi="Arial" w:cs="Arial"/>
          <w:sz w:val="24"/>
          <w:szCs w:val="24"/>
        </w:rPr>
        <w:t>Handig met sociale media</w:t>
      </w:r>
    </w:p>
    <w:p w14:paraId="2441863F" w14:textId="77777777" w:rsidR="00E4134F" w:rsidRPr="00B60B8C" w:rsidRDefault="00E4134F" w:rsidP="00E4134F">
      <w:pPr>
        <w:spacing w:after="0"/>
        <w:rPr>
          <w:rFonts w:ascii="Arial" w:hAnsi="Arial" w:cs="Arial"/>
          <w:sz w:val="24"/>
          <w:szCs w:val="24"/>
        </w:rPr>
      </w:pPr>
    </w:p>
    <w:p w14:paraId="2CD91D49" w14:textId="6A030D38" w:rsidR="00E4134F" w:rsidRPr="00B60B8C" w:rsidRDefault="00E4134F" w:rsidP="00E4134F">
      <w:pPr>
        <w:spacing w:after="0"/>
        <w:rPr>
          <w:rFonts w:ascii="Arial" w:hAnsi="Arial" w:cs="Arial"/>
          <w:sz w:val="24"/>
          <w:szCs w:val="24"/>
          <w:u w:val="single"/>
        </w:rPr>
      </w:pPr>
      <w:r w:rsidRPr="00B60B8C">
        <w:rPr>
          <w:rFonts w:ascii="Arial" w:hAnsi="Arial" w:cs="Arial"/>
          <w:sz w:val="24"/>
          <w:szCs w:val="24"/>
          <w:u w:val="single"/>
        </w:rPr>
        <w:t>Kennis en ervaring</w:t>
      </w:r>
    </w:p>
    <w:p w14:paraId="358425C9" w14:textId="77777777" w:rsidR="007E0D93" w:rsidRPr="00B60B8C" w:rsidRDefault="00E4134F" w:rsidP="007E0D93">
      <w:pPr>
        <w:pStyle w:val="ListParagraph"/>
        <w:numPr>
          <w:ilvl w:val="0"/>
          <w:numId w:val="1"/>
        </w:numPr>
        <w:spacing w:after="0"/>
        <w:rPr>
          <w:rFonts w:ascii="Arial" w:hAnsi="Arial" w:cs="Arial"/>
          <w:sz w:val="24"/>
          <w:szCs w:val="24"/>
        </w:rPr>
      </w:pPr>
      <w:r w:rsidRPr="00B60B8C">
        <w:rPr>
          <w:rFonts w:ascii="Arial" w:hAnsi="Arial" w:cs="Arial"/>
          <w:sz w:val="24"/>
          <w:szCs w:val="24"/>
        </w:rPr>
        <w:t xml:space="preserve">MBO werk- en denkniveau </w:t>
      </w:r>
    </w:p>
    <w:p w14:paraId="4A9CFE13" w14:textId="77777777" w:rsidR="00760E03" w:rsidRPr="00B60B8C" w:rsidRDefault="00760E03" w:rsidP="007E0D93">
      <w:pPr>
        <w:pStyle w:val="ListParagraph"/>
        <w:numPr>
          <w:ilvl w:val="0"/>
          <w:numId w:val="1"/>
        </w:numPr>
        <w:spacing w:after="0"/>
        <w:rPr>
          <w:rFonts w:ascii="Arial" w:hAnsi="Arial" w:cs="Arial"/>
          <w:sz w:val="24"/>
          <w:szCs w:val="24"/>
        </w:rPr>
      </w:pPr>
      <w:r w:rsidRPr="00B60B8C">
        <w:rPr>
          <w:rFonts w:ascii="Arial" w:hAnsi="Arial" w:cs="Arial"/>
          <w:sz w:val="24"/>
          <w:szCs w:val="24"/>
        </w:rPr>
        <w:t>E</w:t>
      </w:r>
      <w:r w:rsidR="00E4134F" w:rsidRPr="00B60B8C">
        <w:rPr>
          <w:rFonts w:ascii="Arial" w:hAnsi="Arial" w:cs="Arial"/>
          <w:sz w:val="24"/>
          <w:szCs w:val="24"/>
        </w:rPr>
        <w:t xml:space="preserve">nige ervaring in het werken met vrijwilligers. </w:t>
      </w:r>
    </w:p>
    <w:p w14:paraId="40EA7B87" w14:textId="77777777" w:rsidR="00760E03" w:rsidRPr="00B60B8C" w:rsidRDefault="00E4134F" w:rsidP="007E0D93">
      <w:pPr>
        <w:pStyle w:val="ListParagraph"/>
        <w:numPr>
          <w:ilvl w:val="0"/>
          <w:numId w:val="1"/>
        </w:numPr>
        <w:spacing w:after="0"/>
        <w:rPr>
          <w:rFonts w:ascii="Arial" w:hAnsi="Arial" w:cs="Arial"/>
          <w:sz w:val="24"/>
          <w:szCs w:val="24"/>
        </w:rPr>
      </w:pPr>
      <w:r w:rsidRPr="00B60B8C">
        <w:rPr>
          <w:rFonts w:ascii="Arial" w:hAnsi="Arial" w:cs="Arial"/>
          <w:sz w:val="24"/>
          <w:szCs w:val="24"/>
        </w:rPr>
        <w:t xml:space="preserve">Kennis over toegankelijkheid is een pré. </w:t>
      </w:r>
    </w:p>
    <w:p w14:paraId="4E975456" w14:textId="77777777" w:rsidR="000C5429" w:rsidRPr="00B60B8C" w:rsidRDefault="000C5429" w:rsidP="000C5429">
      <w:pPr>
        <w:pStyle w:val="ListParagraph"/>
        <w:numPr>
          <w:ilvl w:val="0"/>
          <w:numId w:val="1"/>
        </w:numPr>
        <w:suppressAutoHyphens/>
        <w:spacing w:after="0" w:line="276" w:lineRule="auto"/>
      </w:pPr>
      <w:r w:rsidRPr="00B60B8C">
        <w:rPr>
          <w:rFonts w:ascii="Arial" w:hAnsi="Arial" w:cs="Arial"/>
          <w:sz w:val="24"/>
          <w:szCs w:val="24"/>
        </w:rPr>
        <w:t>Affiniteit met de achterban (afkomstig uit of ervaring met is een pré)</w:t>
      </w:r>
    </w:p>
    <w:p w14:paraId="6006FA10" w14:textId="77777777" w:rsidR="001C5649" w:rsidRPr="00B60B8C" w:rsidRDefault="001C5649" w:rsidP="008E36A0">
      <w:pPr>
        <w:pStyle w:val="ListParagraph"/>
        <w:spacing w:after="0"/>
        <w:rPr>
          <w:rFonts w:ascii="Arial" w:hAnsi="Arial" w:cs="Arial"/>
          <w:sz w:val="24"/>
          <w:szCs w:val="24"/>
        </w:rPr>
      </w:pPr>
    </w:p>
    <w:p w14:paraId="2E791536" w14:textId="77777777" w:rsidR="006215D7" w:rsidRPr="00B60B8C" w:rsidRDefault="006215D7" w:rsidP="006215D7">
      <w:pPr>
        <w:spacing w:after="0"/>
        <w:rPr>
          <w:u w:val="single"/>
        </w:rPr>
      </w:pPr>
      <w:r w:rsidRPr="00B60B8C">
        <w:rPr>
          <w:rFonts w:ascii="Arial" w:hAnsi="Arial" w:cs="Arial"/>
          <w:iCs/>
          <w:sz w:val="24"/>
          <w:szCs w:val="24"/>
          <w:u w:val="single"/>
        </w:rPr>
        <w:t>Wij bieden</w:t>
      </w:r>
    </w:p>
    <w:p w14:paraId="762F9560" w14:textId="14C2C274" w:rsidR="006215D7" w:rsidRPr="00B60B8C" w:rsidRDefault="006215D7" w:rsidP="006215D7">
      <w:pPr>
        <w:spacing w:after="0"/>
        <w:rPr>
          <w:rFonts w:ascii="Arial" w:hAnsi="Arial" w:cs="Arial"/>
          <w:sz w:val="24"/>
          <w:szCs w:val="24"/>
        </w:rPr>
      </w:pPr>
      <w:r w:rsidRPr="00B60B8C">
        <w:rPr>
          <w:rFonts w:ascii="Arial" w:hAnsi="Arial" w:cs="Arial"/>
          <w:sz w:val="24"/>
          <w:szCs w:val="24"/>
        </w:rPr>
        <w:t xml:space="preserve">Een afwisselende baan en een informele werksfeer. Het betreft een dienstverband van </w:t>
      </w:r>
      <w:r w:rsidR="00E10B97" w:rsidRPr="00B60B8C">
        <w:rPr>
          <w:rFonts w:ascii="Arial" w:hAnsi="Arial" w:cs="Arial"/>
          <w:sz w:val="24"/>
          <w:szCs w:val="24"/>
        </w:rPr>
        <w:t>20-24</w:t>
      </w:r>
      <w:r w:rsidRPr="00B60B8C">
        <w:rPr>
          <w:rFonts w:ascii="Arial" w:hAnsi="Arial" w:cs="Arial"/>
          <w:sz w:val="24"/>
          <w:szCs w:val="24"/>
        </w:rPr>
        <w:t xml:space="preserve"> per week, waarbij de werkzaamheden verspreid </w:t>
      </w:r>
      <w:r w:rsidR="001F475E" w:rsidRPr="00B60B8C">
        <w:rPr>
          <w:rFonts w:ascii="Arial" w:hAnsi="Arial" w:cs="Arial"/>
          <w:sz w:val="24"/>
          <w:szCs w:val="24"/>
        </w:rPr>
        <w:t>word</w:t>
      </w:r>
      <w:r w:rsidR="002F3F1C" w:rsidRPr="00B60B8C">
        <w:rPr>
          <w:rFonts w:ascii="Arial" w:hAnsi="Arial" w:cs="Arial"/>
          <w:sz w:val="24"/>
          <w:szCs w:val="24"/>
        </w:rPr>
        <w:t xml:space="preserve">en </w:t>
      </w:r>
      <w:r w:rsidRPr="00B60B8C">
        <w:rPr>
          <w:rFonts w:ascii="Arial" w:hAnsi="Arial" w:cs="Arial"/>
          <w:sz w:val="24"/>
          <w:szCs w:val="24"/>
        </w:rPr>
        <w:t>over meerdere dagdelen per week</w:t>
      </w:r>
      <w:r w:rsidR="00BB7BE5" w:rsidRPr="00B60B8C">
        <w:rPr>
          <w:rFonts w:ascii="Arial" w:hAnsi="Arial" w:cs="Arial"/>
          <w:sz w:val="24"/>
          <w:szCs w:val="24"/>
        </w:rPr>
        <w:t xml:space="preserve">. </w:t>
      </w:r>
      <w:r w:rsidR="00F379CC" w:rsidRPr="00B60B8C">
        <w:rPr>
          <w:rFonts w:ascii="Arial" w:hAnsi="Arial" w:cs="Arial"/>
          <w:sz w:val="24"/>
          <w:szCs w:val="24"/>
        </w:rPr>
        <w:t>S</w:t>
      </w:r>
      <w:r w:rsidR="00AB70C0" w:rsidRPr="00B60B8C">
        <w:rPr>
          <w:rFonts w:ascii="Arial" w:hAnsi="Arial" w:cs="Arial"/>
          <w:sz w:val="24"/>
          <w:szCs w:val="24"/>
        </w:rPr>
        <w:t xml:space="preserve">oms </w:t>
      </w:r>
      <w:r w:rsidR="00CF51E4" w:rsidRPr="00B60B8C">
        <w:rPr>
          <w:rFonts w:ascii="Arial" w:hAnsi="Arial" w:cs="Arial"/>
          <w:sz w:val="24"/>
          <w:szCs w:val="24"/>
        </w:rPr>
        <w:t xml:space="preserve">ook </w:t>
      </w:r>
      <w:r w:rsidR="00A721EE" w:rsidRPr="00B60B8C">
        <w:rPr>
          <w:rFonts w:ascii="Arial" w:hAnsi="Arial" w:cs="Arial"/>
          <w:sz w:val="24"/>
          <w:szCs w:val="24"/>
        </w:rPr>
        <w:t>in het we</w:t>
      </w:r>
      <w:r w:rsidR="00030766" w:rsidRPr="00B60B8C">
        <w:rPr>
          <w:rFonts w:ascii="Arial" w:hAnsi="Arial" w:cs="Arial"/>
          <w:sz w:val="24"/>
          <w:szCs w:val="24"/>
        </w:rPr>
        <w:t>ekend</w:t>
      </w:r>
      <w:r w:rsidR="00037D2A" w:rsidRPr="00B60B8C">
        <w:rPr>
          <w:rFonts w:ascii="Arial" w:hAnsi="Arial" w:cs="Arial"/>
          <w:sz w:val="24"/>
          <w:szCs w:val="24"/>
        </w:rPr>
        <w:t>.</w:t>
      </w:r>
    </w:p>
    <w:p w14:paraId="2FDD16A7" w14:textId="6645CD04" w:rsidR="00CC060F" w:rsidRPr="00B60B8C" w:rsidRDefault="006215D7" w:rsidP="006215D7">
      <w:pPr>
        <w:spacing w:after="0"/>
        <w:rPr>
          <w:rFonts w:ascii="Arial" w:eastAsia="Times New Roman" w:hAnsi="Arial" w:cs="Arial"/>
          <w:sz w:val="24"/>
          <w:szCs w:val="24"/>
          <w:lang w:eastAsia="nl-NL"/>
        </w:rPr>
      </w:pPr>
      <w:r w:rsidRPr="00B60B8C">
        <w:rPr>
          <w:rFonts w:ascii="Arial" w:hAnsi="Arial" w:cs="Arial"/>
          <w:sz w:val="24"/>
          <w:szCs w:val="24"/>
        </w:rPr>
        <w:t>Het</w:t>
      </w:r>
      <w:r w:rsidR="00196C25" w:rsidRPr="00B60B8C">
        <w:rPr>
          <w:rFonts w:ascii="Arial" w:hAnsi="Arial" w:cs="Arial"/>
          <w:sz w:val="24"/>
          <w:szCs w:val="24"/>
        </w:rPr>
        <w:t xml:space="preserve"> gaat om </w:t>
      </w:r>
      <w:r w:rsidR="0049755D" w:rsidRPr="00B60B8C">
        <w:rPr>
          <w:rFonts w:ascii="Arial" w:hAnsi="Arial" w:cs="Arial"/>
          <w:sz w:val="24"/>
          <w:szCs w:val="24"/>
        </w:rPr>
        <w:t>een functie in schaal 6 van de CAO Sociaal Werk. Het</w:t>
      </w:r>
      <w:r w:rsidRPr="00B60B8C">
        <w:rPr>
          <w:rFonts w:ascii="Arial" w:hAnsi="Arial" w:cs="Arial"/>
          <w:sz w:val="24"/>
          <w:szCs w:val="24"/>
        </w:rPr>
        <w:t xml:space="preserve"> salaris is in overleg en</w:t>
      </w:r>
      <w:r w:rsidRPr="00B60B8C">
        <w:rPr>
          <w:rFonts w:ascii="Arial" w:eastAsia="Times New Roman" w:hAnsi="Arial" w:cs="Arial"/>
          <w:sz w:val="24"/>
          <w:szCs w:val="24"/>
          <w:lang w:eastAsia="nl-NL"/>
        </w:rPr>
        <w:t xml:space="preserve"> afhankelijk van kennis en ervaring, tussen minimaal € </w:t>
      </w:r>
      <w:r w:rsidR="0049234C" w:rsidRPr="00B60B8C">
        <w:rPr>
          <w:rFonts w:ascii="Arial" w:eastAsia="Times New Roman" w:hAnsi="Arial" w:cs="Arial"/>
          <w:sz w:val="24"/>
          <w:szCs w:val="24"/>
          <w:lang w:eastAsia="nl-NL"/>
        </w:rPr>
        <w:t>2870</w:t>
      </w:r>
      <w:r w:rsidRPr="00B60B8C">
        <w:rPr>
          <w:rFonts w:ascii="Arial" w:eastAsia="Times New Roman" w:hAnsi="Arial" w:cs="Arial"/>
          <w:sz w:val="24"/>
          <w:szCs w:val="24"/>
          <w:lang w:eastAsia="nl-NL"/>
        </w:rPr>
        <w:t xml:space="preserve"> en maximaal € </w:t>
      </w:r>
      <w:r w:rsidR="004D298E" w:rsidRPr="00B60B8C">
        <w:rPr>
          <w:rFonts w:ascii="Arial" w:eastAsia="Times New Roman" w:hAnsi="Arial" w:cs="Arial"/>
          <w:sz w:val="24"/>
          <w:szCs w:val="24"/>
          <w:lang w:eastAsia="nl-NL"/>
        </w:rPr>
        <w:t>4285</w:t>
      </w:r>
      <w:r w:rsidRPr="00B60B8C">
        <w:rPr>
          <w:rFonts w:ascii="Arial" w:eastAsia="Times New Roman" w:hAnsi="Arial" w:cs="Arial"/>
          <w:sz w:val="24"/>
          <w:szCs w:val="24"/>
          <w:lang w:eastAsia="nl-NL"/>
        </w:rPr>
        <w:t xml:space="preserve"> bruto per maand bij een fulltime dienstverband (36 uur).</w:t>
      </w:r>
    </w:p>
    <w:p w14:paraId="1A827F22" w14:textId="0EB7E348" w:rsidR="006215D7" w:rsidRPr="00B60B8C" w:rsidRDefault="006215D7" w:rsidP="006215D7">
      <w:pPr>
        <w:spacing w:after="0"/>
      </w:pPr>
      <w:r w:rsidRPr="00B60B8C">
        <w:rPr>
          <w:rFonts w:ascii="Arial" w:hAnsi="Arial" w:cs="Arial"/>
          <w:sz w:val="24"/>
          <w:szCs w:val="24"/>
        </w:rPr>
        <w:t>Het gaat om een aanstelling voor de periode van 1 jaa</w:t>
      </w:r>
      <w:r w:rsidR="00D6790C" w:rsidRPr="00B60B8C">
        <w:rPr>
          <w:rFonts w:ascii="Arial" w:hAnsi="Arial" w:cs="Arial"/>
          <w:sz w:val="24"/>
          <w:szCs w:val="24"/>
        </w:rPr>
        <w:t>r</w:t>
      </w:r>
      <w:r w:rsidR="00A57627" w:rsidRPr="00B60B8C">
        <w:rPr>
          <w:rFonts w:ascii="Arial" w:hAnsi="Arial" w:cs="Arial"/>
          <w:sz w:val="24"/>
          <w:szCs w:val="24"/>
        </w:rPr>
        <w:t>.</w:t>
      </w:r>
    </w:p>
    <w:p w14:paraId="17A08394" w14:textId="5A447DE0" w:rsidR="001C5649" w:rsidRPr="00B60B8C" w:rsidRDefault="001C5649" w:rsidP="001C1DFE">
      <w:pPr>
        <w:spacing w:after="0"/>
        <w:rPr>
          <w:rFonts w:ascii="Arial" w:hAnsi="Arial" w:cs="Arial"/>
          <w:sz w:val="24"/>
          <w:szCs w:val="24"/>
        </w:rPr>
      </w:pPr>
    </w:p>
    <w:p w14:paraId="64B113EE" w14:textId="77777777" w:rsidR="00085F39" w:rsidRPr="00B60B8C" w:rsidRDefault="00085F39" w:rsidP="00085F39">
      <w:pPr>
        <w:spacing w:after="0"/>
        <w:rPr>
          <w:u w:val="single"/>
        </w:rPr>
      </w:pPr>
      <w:r w:rsidRPr="00B60B8C">
        <w:rPr>
          <w:rFonts w:ascii="Arial" w:hAnsi="Arial" w:cs="Arial"/>
          <w:sz w:val="24"/>
          <w:szCs w:val="24"/>
          <w:u w:val="single"/>
        </w:rPr>
        <w:t xml:space="preserve">Informatie en reageren </w:t>
      </w:r>
    </w:p>
    <w:p w14:paraId="785686DF" w14:textId="226DF419" w:rsidR="00085F39" w:rsidRPr="00B60B8C" w:rsidRDefault="00085F39" w:rsidP="00085F39">
      <w:pPr>
        <w:spacing w:after="0"/>
      </w:pPr>
      <w:r w:rsidRPr="00B60B8C">
        <w:rPr>
          <w:rFonts w:ascii="Arial" w:hAnsi="Arial" w:cs="Arial"/>
          <w:sz w:val="24"/>
          <w:szCs w:val="24"/>
        </w:rPr>
        <w:t>Voor meer informatie over deze functie kun je contact opnemen met het bureau van het Apcg, tel 026-3894488. Wij zijn op maandag</w:t>
      </w:r>
      <w:r w:rsidR="008F0220" w:rsidRPr="00B60B8C">
        <w:rPr>
          <w:rFonts w:ascii="Arial" w:hAnsi="Arial" w:cs="Arial"/>
          <w:sz w:val="24"/>
          <w:szCs w:val="24"/>
        </w:rPr>
        <w:t xml:space="preserve"> </w:t>
      </w:r>
      <w:r w:rsidRPr="00B60B8C">
        <w:rPr>
          <w:rFonts w:ascii="Arial" w:hAnsi="Arial" w:cs="Arial"/>
          <w:sz w:val="24"/>
          <w:szCs w:val="24"/>
        </w:rPr>
        <w:t>en donderdag tussen 09.30 en 12.00 uur rechtstreeks telefonisch bereikbaar. Je kunt ook een bericht inspreken</w:t>
      </w:r>
      <w:r w:rsidR="009C7F6F" w:rsidRPr="00B60B8C">
        <w:rPr>
          <w:rFonts w:ascii="Arial" w:hAnsi="Arial" w:cs="Arial"/>
          <w:sz w:val="24"/>
          <w:szCs w:val="24"/>
        </w:rPr>
        <w:t xml:space="preserve"> of een </w:t>
      </w:r>
      <w:r w:rsidR="004837AB" w:rsidRPr="00B60B8C">
        <w:rPr>
          <w:rFonts w:ascii="Arial" w:hAnsi="Arial" w:cs="Arial"/>
          <w:sz w:val="24"/>
          <w:szCs w:val="24"/>
        </w:rPr>
        <w:t>email stu</w:t>
      </w:r>
      <w:r w:rsidR="007D1AAE" w:rsidRPr="00B60B8C">
        <w:rPr>
          <w:rFonts w:ascii="Arial" w:hAnsi="Arial" w:cs="Arial"/>
          <w:sz w:val="24"/>
          <w:szCs w:val="24"/>
        </w:rPr>
        <w:t>ren</w:t>
      </w:r>
      <w:r w:rsidRPr="00B60B8C">
        <w:rPr>
          <w:rFonts w:ascii="Arial" w:hAnsi="Arial" w:cs="Arial"/>
          <w:sz w:val="24"/>
          <w:szCs w:val="24"/>
        </w:rPr>
        <w:t xml:space="preserve">. </w:t>
      </w:r>
    </w:p>
    <w:p w14:paraId="5C0E04DC" w14:textId="4C858070" w:rsidR="0058324E" w:rsidRPr="00B60B8C" w:rsidRDefault="007E794F" w:rsidP="00085F39">
      <w:pPr>
        <w:spacing w:after="0"/>
        <w:rPr>
          <w:rFonts w:ascii="Arial" w:hAnsi="Arial" w:cs="Arial"/>
          <w:sz w:val="24"/>
          <w:szCs w:val="24"/>
        </w:rPr>
      </w:pPr>
      <w:r w:rsidRPr="00B60B8C">
        <w:rPr>
          <w:rFonts w:ascii="Arial" w:hAnsi="Arial" w:cs="Arial"/>
          <w:sz w:val="24"/>
          <w:szCs w:val="24"/>
        </w:rPr>
        <w:t xml:space="preserve">Tussen </w:t>
      </w:r>
      <w:r w:rsidR="00387AB2" w:rsidRPr="00B60B8C">
        <w:rPr>
          <w:rFonts w:ascii="Arial" w:hAnsi="Arial" w:cs="Arial"/>
          <w:sz w:val="24"/>
          <w:szCs w:val="24"/>
        </w:rPr>
        <w:t xml:space="preserve">24 </w:t>
      </w:r>
      <w:r w:rsidR="00C51E36" w:rsidRPr="00B60B8C">
        <w:rPr>
          <w:rFonts w:ascii="Arial" w:hAnsi="Arial" w:cs="Arial"/>
          <w:sz w:val="24"/>
          <w:szCs w:val="24"/>
        </w:rPr>
        <w:t>dece</w:t>
      </w:r>
      <w:r w:rsidR="004F77BF" w:rsidRPr="00B60B8C">
        <w:rPr>
          <w:rFonts w:ascii="Arial" w:hAnsi="Arial" w:cs="Arial"/>
          <w:sz w:val="24"/>
          <w:szCs w:val="24"/>
        </w:rPr>
        <w:t>mber 2</w:t>
      </w:r>
      <w:r w:rsidR="0028509A" w:rsidRPr="00B60B8C">
        <w:rPr>
          <w:rFonts w:ascii="Arial" w:hAnsi="Arial" w:cs="Arial"/>
          <w:sz w:val="24"/>
          <w:szCs w:val="24"/>
        </w:rPr>
        <w:t xml:space="preserve">025 en </w:t>
      </w:r>
      <w:r w:rsidR="00CA5036" w:rsidRPr="00B60B8C">
        <w:rPr>
          <w:rFonts w:ascii="Arial" w:hAnsi="Arial" w:cs="Arial"/>
          <w:sz w:val="24"/>
          <w:szCs w:val="24"/>
        </w:rPr>
        <w:t>5 j</w:t>
      </w:r>
      <w:r w:rsidR="00F529E9" w:rsidRPr="00B60B8C">
        <w:rPr>
          <w:rFonts w:ascii="Arial" w:hAnsi="Arial" w:cs="Arial"/>
          <w:sz w:val="24"/>
          <w:szCs w:val="24"/>
        </w:rPr>
        <w:t>a</w:t>
      </w:r>
      <w:r w:rsidR="00B15BC4" w:rsidRPr="00B60B8C">
        <w:rPr>
          <w:rFonts w:ascii="Arial" w:hAnsi="Arial" w:cs="Arial"/>
          <w:sz w:val="24"/>
          <w:szCs w:val="24"/>
        </w:rPr>
        <w:t xml:space="preserve">nuari </w:t>
      </w:r>
      <w:r w:rsidR="006837B0" w:rsidRPr="00B60B8C">
        <w:rPr>
          <w:rFonts w:ascii="Arial" w:hAnsi="Arial" w:cs="Arial"/>
          <w:sz w:val="24"/>
          <w:szCs w:val="24"/>
        </w:rPr>
        <w:t xml:space="preserve">2026 </w:t>
      </w:r>
      <w:r w:rsidR="00301CEE" w:rsidRPr="00B60B8C">
        <w:rPr>
          <w:rFonts w:ascii="Arial" w:hAnsi="Arial" w:cs="Arial"/>
          <w:sz w:val="24"/>
          <w:szCs w:val="24"/>
        </w:rPr>
        <w:t>zi</w:t>
      </w:r>
      <w:r w:rsidR="001C54E2" w:rsidRPr="00B60B8C">
        <w:rPr>
          <w:rFonts w:ascii="Arial" w:hAnsi="Arial" w:cs="Arial"/>
          <w:sz w:val="24"/>
          <w:szCs w:val="24"/>
        </w:rPr>
        <w:t>jn we ge</w:t>
      </w:r>
      <w:r w:rsidR="00A609CA" w:rsidRPr="00B60B8C">
        <w:rPr>
          <w:rFonts w:ascii="Arial" w:hAnsi="Arial" w:cs="Arial"/>
          <w:sz w:val="24"/>
          <w:szCs w:val="24"/>
        </w:rPr>
        <w:t>sl</w:t>
      </w:r>
      <w:r w:rsidR="000B2C48" w:rsidRPr="00B60B8C">
        <w:rPr>
          <w:rFonts w:ascii="Arial" w:hAnsi="Arial" w:cs="Arial"/>
          <w:sz w:val="24"/>
          <w:szCs w:val="24"/>
        </w:rPr>
        <w:t>oten.</w:t>
      </w:r>
      <w:r w:rsidR="008B1937" w:rsidRPr="00B60B8C">
        <w:rPr>
          <w:rFonts w:ascii="Arial" w:hAnsi="Arial" w:cs="Arial"/>
          <w:sz w:val="24"/>
          <w:szCs w:val="24"/>
        </w:rPr>
        <w:t xml:space="preserve"> Uit</w:t>
      </w:r>
      <w:r w:rsidR="00A2283A" w:rsidRPr="00B60B8C">
        <w:rPr>
          <w:rFonts w:ascii="Arial" w:hAnsi="Arial" w:cs="Arial"/>
          <w:sz w:val="24"/>
          <w:szCs w:val="24"/>
        </w:rPr>
        <w:t>eraard ka</w:t>
      </w:r>
      <w:r w:rsidR="00B211C4" w:rsidRPr="00B60B8C">
        <w:rPr>
          <w:rFonts w:ascii="Arial" w:hAnsi="Arial" w:cs="Arial"/>
          <w:sz w:val="24"/>
          <w:szCs w:val="24"/>
        </w:rPr>
        <w:t xml:space="preserve">n </w:t>
      </w:r>
      <w:r w:rsidR="00EC6DFA" w:rsidRPr="00B60B8C">
        <w:rPr>
          <w:rFonts w:ascii="Arial" w:hAnsi="Arial" w:cs="Arial"/>
          <w:sz w:val="24"/>
          <w:szCs w:val="24"/>
        </w:rPr>
        <w:t>een</w:t>
      </w:r>
      <w:r w:rsidR="00E726AC" w:rsidRPr="00B60B8C">
        <w:rPr>
          <w:rFonts w:ascii="Arial" w:hAnsi="Arial" w:cs="Arial"/>
          <w:sz w:val="24"/>
          <w:szCs w:val="24"/>
        </w:rPr>
        <w:t xml:space="preserve"> mail</w:t>
      </w:r>
      <w:r w:rsidR="00410583" w:rsidRPr="00B60B8C">
        <w:rPr>
          <w:rFonts w:ascii="Arial" w:hAnsi="Arial" w:cs="Arial"/>
          <w:sz w:val="24"/>
          <w:szCs w:val="24"/>
        </w:rPr>
        <w:t xml:space="preserve"> stu</w:t>
      </w:r>
      <w:r w:rsidR="00DE12A9" w:rsidRPr="00B60B8C">
        <w:rPr>
          <w:rFonts w:ascii="Arial" w:hAnsi="Arial" w:cs="Arial"/>
          <w:sz w:val="24"/>
          <w:szCs w:val="24"/>
        </w:rPr>
        <w:t>ren of</w:t>
      </w:r>
      <w:r w:rsidR="003E6B9C" w:rsidRPr="00B60B8C">
        <w:rPr>
          <w:rFonts w:ascii="Arial" w:hAnsi="Arial" w:cs="Arial"/>
          <w:sz w:val="24"/>
          <w:szCs w:val="24"/>
        </w:rPr>
        <w:t xml:space="preserve"> voic</w:t>
      </w:r>
      <w:r w:rsidR="008C117F" w:rsidRPr="00B60B8C">
        <w:rPr>
          <w:rFonts w:ascii="Arial" w:hAnsi="Arial" w:cs="Arial"/>
          <w:sz w:val="24"/>
          <w:szCs w:val="24"/>
        </w:rPr>
        <w:t>email i</w:t>
      </w:r>
      <w:r w:rsidR="00AF194B" w:rsidRPr="00B60B8C">
        <w:rPr>
          <w:rFonts w:ascii="Arial" w:hAnsi="Arial" w:cs="Arial"/>
          <w:sz w:val="24"/>
          <w:szCs w:val="24"/>
        </w:rPr>
        <w:t>nspreken wel</w:t>
      </w:r>
      <w:r w:rsidR="003E3863" w:rsidRPr="00B60B8C">
        <w:rPr>
          <w:rFonts w:ascii="Arial" w:hAnsi="Arial" w:cs="Arial"/>
          <w:sz w:val="24"/>
          <w:szCs w:val="24"/>
        </w:rPr>
        <w:t xml:space="preserve">. </w:t>
      </w:r>
      <w:r w:rsidR="00B766EC" w:rsidRPr="00B60B8C">
        <w:rPr>
          <w:rFonts w:ascii="Arial" w:hAnsi="Arial" w:cs="Arial"/>
          <w:sz w:val="24"/>
          <w:szCs w:val="24"/>
        </w:rPr>
        <w:t xml:space="preserve">Dan </w:t>
      </w:r>
      <w:r w:rsidR="00163C99" w:rsidRPr="00B60B8C">
        <w:rPr>
          <w:rFonts w:ascii="Arial" w:hAnsi="Arial" w:cs="Arial"/>
          <w:sz w:val="24"/>
          <w:szCs w:val="24"/>
        </w:rPr>
        <w:t>nemen w</w:t>
      </w:r>
      <w:r w:rsidR="005540C0" w:rsidRPr="00B60B8C">
        <w:rPr>
          <w:rFonts w:ascii="Arial" w:hAnsi="Arial" w:cs="Arial"/>
          <w:sz w:val="24"/>
          <w:szCs w:val="24"/>
        </w:rPr>
        <w:t>ij vanaf</w:t>
      </w:r>
      <w:r w:rsidR="0034391D" w:rsidRPr="00B60B8C">
        <w:rPr>
          <w:rFonts w:ascii="Arial" w:hAnsi="Arial" w:cs="Arial"/>
          <w:sz w:val="24"/>
          <w:szCs w:val="24"/>
        </w:rPr>
        <w:t xml:space="preserve"> </w:t>
      </w:r>
      <w:r w:rsidR="001024B5" w:rsidRPr="00B60B8C">
        <w:rPr>
          <w:rFonts w:ascii="Arial" w:hAnsi="Arial" w:cs="Arial"/>
          <w:sz w:val="24"/>
          <w:szCs w:val="24"/>
        </w:rPr>
        <w:t>5 j</w:t>
      </w:r>
      <w:r w:rsidR="009D5B7B" w:rsidRPr="00B60B8C">
        <w:rPr>
          <w:rFonts w:ascii="Arial" w:hAnsi="Arial" w:cs="Arial"/>
          <w:sz w:val="24"/>
          <w:szCs w:val="24"/>
        </w:rPr>
        <w:t>a</w:t>
      </w:r>
      <w:r w:rsidR="00A274DA" w:rsidRPr="00B60B8C">
        <w:rPr>
          <w:rFonts w:ascii="Arial" w:hAnsi="Arial" w:cs="Arial"/>
          <w:sz w:val="24"/>
          <w:szCs w:val="24"/>
        </w:rPr>
        <w:t>nuari</w:t>
      </w:r>
      <w:r w:rsidR="00CE15EC" w:rsidRPr="00B60B8C">
        <w:rPr>
          <w:rFonts w:ascii="Arial" w:hAnsi="Arial" w:cs="Arial"/>
          <w:sz w:val="24"/>
          <w:szCs w:val="24"/>
        </w:rPr>
        <w:t xml:space="preserve"> </w:t>
      </w:r>
      <w:r w:rsidR="00A43437" w:rsidRPr="00B60B8C">
        <w:rPr>
          <w:rFonts w:ascii="Arial" w:hAnsi="Arial" w:cs="Arial"/>
          <w:sz w:val="24"/>
          <w:szCs w:val="24"/>
        </w:rPr>
        <w:t xml:space="preserve">zo </w:t>
      </w:r>
      <w:r w:rsidR="00F21315" w:rsidRPr="00B60B8C">
        <w:rPr>
          <w:rFonts w:ascii="Arial" w:hAnsi="Arial" w:cs="Arial"/>
          <w:sz w:val="24"/>
          <w:szCs w:val="24"/>
        </w:rPr>
        <w:t>snel moge</w:t>
      </w:r>
      <w:r w:rsidR="00E85194" w:rsidRPr="00B60B8C">
        <w:rPr>
          <w:rFonts w:ascii="Arial" w:hAnsi="Arial" w:cs="Arial"/>
          <w:sz w:val="24"/>
          <w:szCs w:val="24"/>
        </w:rPr>
        <w:t>lijk conta</w:t>
      </w:r>
      <w:r w:rsidR="007610E9" w:rsidRPr="00B60B8C">
        <w:rPr>
          <w:rFonts w:ascii="Arial" w:hAnsi="Arial" w:cs="Arial"/>
          <w:sz w:val="24"/>
          <w:szCs w:val="24"/>
        </w:rPr>
        <w:t>ct op.</w:t>
      </w:r>
    </w:p>
    <w:p w14:paraId="2A810B0E" w14:textId="1B2B0290" w:rsidR="00085F39" w:rsidRPr="00B60B8C" w:rsidRDefault="00085F39" w:rsidP="00085F39">
      <w:pPr>
        <w:spacing w:after="0"/>
        <w:rPr>
          <w:rFonts w:ascii="Arial" w:hAnsi="Arial" w:cs="Arial"/>
          <w:sz w:val="24"/>
          <w:szCs w:val="24"/>
        </w:rPr>
      </w:pPr>
    </w:p>
    <w:p w14:paraId="7197B71C" w14:textId="78508F0B" w:rsidR="004E7322" w:rsidRPr="00B60B8C" w:rsidRDefault="00085F39" w:rsidP="00085F39">
      <w:pPr>
        <w:spacing w:after="0"/>
        <w:rPr>
          <w:rFonts w:ascii="Arial" w:hAnsi="Arial" w:cs="Arial"/>
          <w:b/>
          <w:bCs/>
          <w:sz w:val="24"/>
          <w:szCs w:val="24"/>
        </w:rPr>
      </w:pPr>
      <w:r w:rsidRPr="00B60B8C">
        <w:rPr>
          <w:rFonts w:ascii="Arial" w:hAnsi="Arial" w:cs="Arial"/>
          <w:sz w:val="24"/>
          <w:szCs w:val="24"/>
        </w:rPr>
        <w:t>Ben je geïnteresseerd in deze functie, dan nodigen we je uit om</w:t>
      </w:r>
      <w:r w:rsidR="00A70560" w:rsidRPr="00B60B8C">
        <w:rPr>
          <w:rFonts w:ascii="Arial" w:hAnsi="Arial" w:cs="Arial"/>
          <w:sz w:val="24"/>
          <w:szCs w:val="24"/>
        </w:rPr>
        <w:t xml:space="preserve"> </w:t>
      </w:r>
      <w:r w:rsidR="00A70560" w:rsidRPr="00B60B8C">
        <w:rPr>
          <w:rFonts w:ascii="Arial" w:hAnsi="Arial" w:cs="Arial"/>
          <w:b/>
          <w:bCs/>
          <w:sz w:val="24"/>
          <w:szCs w:val="24"/>
        </w:rPr>
        <w:t>uiterlijk</w:t>
      </w:r>
      <w:r w:rsidR="008A0BA2" w:rsidRPr="00B60B8C">
        <w:rPr>
          <w:rFonts w:ascii="Arial" w:hAnsi="Arial" w:cs="Arial"/>
          <w:b/>
          <w:bCs/>
          <w:sz w:val="24"/>
          <w:szCs w:val="24"/>
        </w:rPr>
        <w:t xml:space="preserve"> woensdag</w:t>
      </w:r>
      <w:r w:rsidR="00A70560" w:rsidRPr="00B60B8C">
        <w:rPr>
          <w:rFonts w:ascii="Arial" w:hAnsi="Arial" w:cs="Arial"/>
          <w:b/>
          <w:bCs/>
          <w:sz w:val="24"/>
          <w:szCs w:val="24"/>
        </w:rPr>
        <w:t xml:space="preserve"> 14 januari </w:t>
      </w:r>
      <w:r w:rsidR="00D13853" w:rsidRPr="00B60B8C">
        <w:rPr>
          <w:rFonts w:ascii="Arial" w:hAnsi="Arial" w:cs="Arial"/>
          <w:b/>
          <w:bCs/>
          <w:sz w:val="24"/>
          <w:szCs w:val="24"/>
        </w:rPr>
        <w:t xml:space="preserve">2026 </w:t>
      </w:r>
      <w:r w:rsidR="00A70560" w:rsidRPr="00B60B8C">
        <w:rPr>
          <w:rFonts w:ascii="Arial" w:hAnsi="Arial" w:cs="Arial"/>
          <w:b/>
          <w:bCs/>
          <w:sz w:val="24"/>
          <w:szCs w:val="24"/>
        </w:rPr>
        <w:t>te reageren</w:t>
      </w:r>
      <w:r w:rsidR="004E7322" w:rsidRPr="00B60B8C">
        <w:rPr>
          <w:rFonts w:ascii="Arial" w:hAnsi="Arial" w:cs="Arial"/>
          <w:b/>
          <w:bCs/>
          <w:sz w:val="24"/>
          <w:szCs w:val="24"/>
        </w:rPr>
        <w:t>.</w:t>
      </w:r>
    </w:p>
    <w:p w14:paraId="3391DD3F" w14:textId="77C29EA0" w:rsidR="00085F39" w:rsidRPr="00B60B8C" w:rsidRDefault="00A800E2" w:rsidP="00085F39">
      <w:pPr>
        <w:spacing w:after="0"/>
        <w:rPr>
          <w:rFonts w:ascii="Arial" w:hAnsi="Arial" w:cs="Arial"/>
          <w:sz w:val="24"/>
          <w:szCs w:val="24"/>
        </w:rPr>
      </w:pPr>
      <w:r w:rsidRPr="00B60B8C">
        <w:rPr>
          <w:rFonts w:ascii="Arial" w:hAnsi="Arial" w:cs="Arial"/>
          <w:sz w:val="24"/>
          <w:szCs w:val="24"/>
        </w:rPr>
        <w:t>Je</w:t>
      </w:r>
      <w:r w:rsidR="00085F39" w:rsidRPr="00B60B8C">
        <w:rPr>
          <w:rFonts w:ascii="Arial" w:hAnsi="Arial" w:cs="Arial"/>
          <w:sz w:val="24"/>
          <w:szCs w:val="24"/>
        </w:rPr>
        <w:t xml:space="preserve"> sollicitatiebrief en CV</w:t>
      </w:r>
      <w:r w:rsidRPr="00B60B8C">
        <w:rPr>
          <w:rFonts w:ascii="Arial" w:hAnsi="Arial" w:cs="Arial"/>
          <w:sz w:val="24"/>
          <w:szCs w:val="24"/>
        </w:rPr>
        <w:t xml:space="preserve"> kun je mailen naar </w:t>
      </w:r>
      <w:r w:rsidR="00085F39" w:rsidRPr="00B60B8C">
        <w:rPr>
          <w:rFonts w:ascii="Arial" w:hAnsi="Arial" w:cs="Arial"/>
          <w:sz w:val="24"/>
          <w:szCs w:val="24"/>
        </w:rPr>
        <w:t>info@apcg.nl</w:t>
      </w:r>
      <w:r w:rsidRPr="00B60B8C">
        <w:rPr>
          <w:rFonts w:ascii="Arial" w:hAnsi="Arial" w:cs="Arial"/>
          <w:sz w:val="24"/>
          <w:szCs w:val="24"/>
        </w:rPr>
        <w:t>.</w:t>
      </w:r>
      <w:r w:rsidR="00085F39" w:rsidRPr="00B60B8C">
        <w:rPr>
          <w:rFonts w:ascii="Arial" w:hAnsi="Arial" w:cs="Arial"/>
          <w:sz w:val="24"/>
          <w:szCs w:val="24"/>
        </w:rPr>
        <w:t xml:space="preserve"> </w:t>
      </w:r>
    </w:p>
    <w:p w14:paraId="7DE18676" w14:textId="092C61E6" w:rsidR="00085F39" w:rsidRPr="00B60B8C" w:rsidRDefault="00085F39" w:rsidP="00085F39">
      <w:pPr>
        <w:spacing w:after="0"/>
      </w:pPr>
      <w:r w:rsidRPr="00B60B8C">
        <w:rPr>
          <w:rFonts w:ascii="Arial" w:hAnsi="Arial" w:cs="Arial"/>
          <w:sz w:val="24"/>
          <w:szCs w:val="24"/>
        </w:rPr>
        <w:t xml:space="preserve">Het eerste gesprek vindt plaats op </w:t>
      </w:r>
      <w:r w:rsidR="00B00C0F" w:rsidRPr="00B60B8C">
        <w:rPr>
          <w:rFonts w:ascii="Arial" w:hAnsi="Arial" w:cs="Arial"/>
          <w:sz w:val="24"/>
          <w:szCs w:val="24"/>
        </w:rPr>
        <w:t>maandag 19 januari</w:t>
      </w:r>
      <w:r w:rsidRPr="00B60B8C">
        <w:rPr>
          <w:rFonts w:ascii="Arial" w:hAnsi="Arial" w:cs="Arial"/>
          <w:sz w:val="24"/>
          <w:szCs w:val="24"/>
        </w:rPr>
        <w:t xml:space="preserve">, een eventueel tweede gesprek wordt gepland op </w:t>
      </w:r>
      <w:r w:rsidR="009C127C" w:rsidRPr="00B60B8C">
        <w:rPr>
          <w:rFonts w:ascii="Arial" w:hAnsi="Arial" w:cs="Arial"/>
          <w:sz w:val="24"/>
          <w:szCs w:val="24"/>
        </w:rPr>
        <w:t>donderdag</w:t>
      </w:r>
      <w:r w:rsidRPr="00B60B8C">
        <w:rPr>
          <w:rFonts w:ascii="Arial" w:hAnsi="Arial" w:cs="Arial"/>
          <w:sz w:val="24"/>
          <w:szCs w:val="24"/>
        </w:rPr>
        <w:t xml:space="preserve"> </w:t>
      </w:r>
      <w:r w:rsidR="009C127C" w:rsidRPr="00B60B8C">
        <w:rPr>
          <w:rFonts w:ascii="Arial" w:hAnsi="Arial" w:cs="Arial"/>
          <w:sz w:val="24"/>
          <w:szCs w:val="24"/>
        </w:rPr>
        <w:t>22 januari</w:t>
      </w:r>
      <w:r w:rsidRPr="00B60B8C">
        <w:rPr>
          <w:rFonts w:ascii="Arial" w:hAnsi="Arial" w:cs="Arial"/>
          <w:sz w:val="24"/>
          <w:szCs w:val="24"/>
        </w:rPr>
        <w:t>.</w:t>
      </w:r>
    </w:p>
    <w:p w14:paraId="4FF04F22" w14:textId="77777777" w:rsidR="00085F39" w:rsidRPr="00B60B8C" w:rsidRDefault="00085F39" w:rsidP="00085F39">
      <w:pPr>
        <w:spacing w:after="0"/>
        <w:rPr>
          <w:rFonts w:ascii="Arial" w:hAnsi="Arial" w:cs="Arial"/>
          <w:sz w:val="24"/>
          <w:szCs w:val="24"/>
        </w:rPr>
      </w:pPr>
    </w:p>
    <w:p w14:paraId="5118A557" w14:textId="77777777" w:rsidR="00085F39" w:rsidRDefault="00085F39" w:rsidP="00085F39">
      <w:pPr>
        <w:spacing w:after="0"/>
      </w:pPr>
      <w:r w:rsidRPr="00B60B8C">
        <w:rPr>
          <w:rFonts w:ascii="Arial" w:hAnsi="Arial" w:cs="Arial"/>
          <w:sz w:val="24"/>
          <w:szCs w:val="24"/>
        </w:rPr>
        <w:t>Apcg streeft naar een inclusieve samenleving en wil dat ook in de samenstelling van het personeelsbestand weerspiegelen. Kandidaten met een beperking nodigen we nadrukkelijk uit om te solliciteren.</w:t>
      </w:r>
    </w:p>
    <w:p w14:paraId="398BDA37" w14:textId="77777777" w:rsidR="00085F39" w:rsidRDefault="00085F39" w:rsidP="00085F39">
      <w:pPr>
        <w:spacing w:after="0" w:line="240" w:lineRule="auto"/>
        <w:rPr>
          <w:rFonts w:ascii="Arial" w:hAnsi="Arial" w:cs="Arial"/>
          <w:sz w:val="24"/>
          <w:szCs w:val="24"/>
        </w:rPr>
      </w:pPr>
    </w:p>
    <w:p w14:paraId="37119C6E" w14:textId="77777777" w:rsidR="00D77C53" w:rsidRPr="00857282" w:rsidRDefault="00D77C53" w:rsidP="00085F39">
      <w:pPr>
        <w:rPr>
          <w:rFonts w:ascii="Arial" w:hAnsi="Arial" w:cs="Arial"/>
          <w:sz w:val="24"/>
          <w:szCs w:val="24"/>
        </w:rPr>
      </w:pPr>
    </w:p>
    <w:sectPr w:rsidR="00D77C53" w:rsidRPr="00857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45DC1"/>
    <w:multiLevelType w:val="hybridMultilevel"/>
    <w:tmpl w:val="E886092A"/>
    <w:lvl w:ilvl="0" w:tplc="CF6C1138">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8429E6"/>
    <w:multiLevelType w:val="multilevel"/>
    <w:tmpl w:val="37867CF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5DEA1ED2"/>
    <w:multiLevelType w:val="hybridMultilevel"/>
    <w:tmpl w:val="970E627C"/>
    <w:lvl w:ilvl="0" w:tplc="1546A2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1728394">
    <w:abstractNumId w:val="2"/>
  </w:num>
  <w:num w:numId="2" w16cid:durableId="897739825">
    <w:abstractNumId w:val="0"/>
  </w:num>
  <w:num w:numId="3" w16cid:durableId="130150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A2"/>
    <w:rsid w:val="00027857"/>
    <w:rsid w:val="00030766"/>
    <w:rsid w:val="000342D7"/>
    <w:rsid w:val="00034803"/>
    <w:rsid w:val="00037A80"/>
    <w:rsid w:val="00037D2A"/>
    <w:rsid w:val="00043A67"/>
    <w:rsid w:val="00054B59"/>
    <w:rsid w:val="0008070B"/>
    <w:rsid w:val="00083E19"/>
    <w:rsid w:val="00085F39"/>
    <w:rsid w:val="00094EA3"/>
    <w:rsid w:val="000951C0"/>
    <w:rsid w:val="00096891"/>
    <w:rsid w:val="000B2C48"/>
    <w:rsid w:val="000C5429"/>
    <w:rsid w:val="000E5D93"/>
    <w:rsid w:val="001021A7"/>
    <w:rsid w:val="001024B5"/>
    <w:rsid w:val="0010517E"/>
    <w:rsid w:val="00126752"/>
    <w:rsid w:val="00126D76"/>
    <w:rsid w:val="00134CE6"/>
    <w:rsid w:val="001532E5"/>
    <w:rsid w:val="00154983"/>
    <w:rsid w:val="0015776D"/>
    <w:rsid w:val="00163A14"/>
    <w:rsid w:val="00163C99"/>
    <w:rsid w:val="0016583A"/>
    <w:rsid w:val="00173BF6"/>
    <w:rsid w:val="00196C25"/>
    <w:rsid w:val="001A7629"/>
    <w:rsid w:val="001B216A"/>
    <w:rsid w:val="001B309C"/>
    <w:rsid w:val="001C08BF"/>
    <w:rsid w:val="001C1DFE"/>
    <w:rsid w:val="001C54E2"/>
    <w:rsid w:val="001C5649"/>
    <w:rsid w:val="001E7915"/>
    <w:rsid w:val="001F466C"/>
    <w:rsid w:val="001F475E"/>
    <w:rsid w:val="002074EE"/>
    <w:rsid w:val="00215C3A"/>
    <w:rsid w:val="002414D1"/>
    <w:rsid w:val="0026705D"/>
    <w:rsid w:val="00283BCD"/>
    <w:rsid w:val="0028509A"/>
    <w:rsid w:val="0029309D"/>
    <w:rsid w:val="002B0766"/>
    <w:rsid w:val="002B2463"/>
    <w:rsid w:val="002C1AB7"/>
    <w:rsid w:val="002E5761"/>
    <w:rsid w:val="002F3F1C"/>
    <w:rsid w:val="00301CEE"/>
    <w:rsid w:val="00312E98"/>
    <w:rsid w:val="003208AC"/>
    <w:rsid w:val="00335B1A"/>
    <w:rsid w:val="00337B46"/>
    <w:rsid w:val="00340DB5"/>
    <w:rsid w:val="0034391D"/>
    <w:rsid w:val="00387AB2"/>
    <w:rsid w:val="0039279B"/>
    <w:rsid w:val="00395479"/>
    <w:rsid w:val="003A5765"/>
    <w:rsid w:val="003B2588"/>
    <w:rsid w:val="003D00D3"/>
    <w:rsid w:val="003E3863"/>
    <w:rsid w:val="003E6B9C"/>
    <w:rsid w:val="00402415"/>
    <w:rsid w:val="00410583"/>
    <w:rsid w:val="00422372"/>
    <w:rsid w:val="004271CB"/>
    <w:rsid w:val="00427CE1"/>
    <w:rsid w:val="0043105E"/>
    <w:rsid w:val="004375C4"/>
    <w:rsid w:val="00443739"/>
    <w:rsid w:val="00445B63"/>
    <w:rsid w:val="00447912"/>
    <w:rsid w:val="00454244"/>
    <w:rsid w:val="004837AB"/>
    <w:rsid w:val="00492231"/>
    <w:rsid w:val="0049234C"/>
    <w:rsid w:val="00496CF6"/>
    <w:rsid w:val="00496D33"/>
    <w:rsid w:val="00496F06"/>
    <w:rsid w:val="0049755D"/>
    <w:rsid w:val="004A6F98"/>
    <w:rsid w:val="004B3799"/>
    <w:rsid w:val="004C0007"/>
    <w:rsid w:val="004D298E"/>
    <w:rsid w:val="004E0F76"/>
    <w:rsid w:val="004E4CC3"/>
    <w:rsid w:val="004E541F"/>
    <w:rsid w:val="004E7322"/>
    <w:rsid w:val="004F321B"/>
    <w:rsid w:val="004F4FA5"/>
    <w:rsid w:val="004F77BF"/>
    <w:rsid w:val="00503FB7"/>
    <w:rsid w:val="00525ECB"/>
    <w:rsid w:val="00532C71"/>
    <w:rsid w:val="00542424"/>
    <w:rsid w:val="0054503F"/>
    <w:rsid w:val="005519FA"/>
    <w:rsid w:val="005540C0"/>
    <w:rsid w:val="00560761"/>
    <w:rsid w:val="005744BB"/>
    <w:rsid w:val="00577109"/>
    <w:rsid w:val="0058324E"/>
    <w:rsid w:val="00590375"/>
    <w:rsid w:val="005951A0"/>
    <w:rsid w:val="005D2577"/>
    <w:rsid w:val="005E136E"/>
    <w:rsid w:val="005F76DC"/>
    <w:rsid w:val="006205B2"/>
    <w:rsid w:val="006215D7"/>
    <w:rsid w:val="00623049"/>
    <w:rsid w:val="006354A2"/>
    <w:rsid w:val="00644A66"/>
    <w:rsid w:val="00653512"/>
    <w:rsid w:val="00667693"/>
    <w:rsid w:val="00680F90"/>
    <w:rsid w:val="006837B0"/>
    <w:rsid w:val="006A3B78"/>
    <w:rsid w:val="006A5B64"/>
    <w:rsid w:val="006D6FA9"/>
    <w:rsid w:val="006F241D"/>
    <w:rsid w:val="006F3237"/>
    <w:rsid w:val="00700A25"/>
    <w:rsid w:val="00702D39"/>
    <w:rsid w:val="007058AD"/>
    <w:rsid w:val="007060AA"/>
    <w:rsid w:val="0072687F"/>
    <w:rsid w:val="00734D0E"/>
    <w:rsid w:val="00757724"/>
    <w:rsid w:val="00760E03"/>
    <w:rsid w:val="007610E9"/>
    <w:rsid w:val="0077044E"/>
    <w:rsid w:val="007813F1"/>
    <w:rsid w:val="00795CD4"/>
    <w:rsid w:val="007C4F51"/>
    <w:rsid w:val="007D1AAE"/>
    <w:rsid w:val="007D782E"/>
    <w:rsid w:val="007E0D93"/>
    <w:rsid w:val="007E794F"/>
    <w:rsid w:val="007F6690"/>
    <w:rsid w:val="00824C94"/>
    <w:rsid w:val="008458A9"/>
    <w:rsid w:val="00853973"/>
    <w:rsid w:val="00857282"/>
    <w:rsid w:val="00885258"/>
    <w:rsid w:val="00897343"/>
    <w:rsid w:val="008A0BA2"/>
    <w:rsid w:val="008B1937"/>
    <w:rsid w:val="008C117F"/>
    <w:rsid w:val="008C4630"/>
    <w:rsid w:val="008D4D69"/>
    <w:rsid w:val="008E2EB6"/>
    <w:rsid w:val="008E36A0"/>
    <w:rsid w:val="008E3B33"/>
    <w:rsid w:val="008E7550"/>
    <w:rsid w:val="008F0220"/>
    <w:rsid w:val="00925EE6"/>
    <w:rsid w:val="009262D4"/>
    <w:rsid w:val="00933272"/>
    <w:rsid w:val="00936CB5"/>
    <w:rsid w:val="0094208A"/>
    <w:rsid w:val="0094376D"/>
    <w:rsid w:val="0095207F"/>
    <w:rsid w:val="00961CE3"/>
    <w:rsid w:val="00990721"/>
    <w:rsid w:val="0099488C"/>
    <w:rsid w:val="009A4179"/>
    <w:rsid w:val="009B0B89"/>
    <w:rsid w:val="009C127C"/>
    <w:rsid w:val="009C4A78"/>
    <w:rsid w:val="009C7F6F"/>
    <w:rsid w:val="009D4245"/>
    <w:rsid w:val="009D5B7B"/>
    <w:rsid w:val="009D7D27"/>
    <w:rsid w:val="009E224F"/>
    <w:rsid w:val="009E6AD5"/>
    <w:rsid w:val="009E7C43"/>
    <w:rsid w:val="00A02A3E"/>
    <w:rsid w:val="00A2283A"/>
    <w:rsid w:val="00A2663A"/>
    <w:rsid w:val="00A274DA"/>
    <w:rsid w:val="00A41C6F"/>
    <w:rsid w:val="00A43437"/>
    <w:rsid w:val="00A543D1"/>
    <w:rsid w:val="00A57627"/>
    <w:rsid w:val="00A609CA"/>
    <w:rsid w:val="00A65AC8"/>
    <w:rsid w:val="00A70560"/>
    <w:rsid w:val="00A721EE"/>
    <w:rsid w:val="00A72650"/>
    <w:rsid w:val="00A800E2"/>
    <w:rsid w:val="00AA411D"/>
    <w:rsid w:val="00AA6E2D"/>
    <w:rsid w:val="00AB70C0"/>
    <w:rsid w:val="00AC0A73"/>
    <w:rsid w:val="00AC218D"/>
    <w:rsid w:val="00AD5C83"/>
    <w:rsid w:val="00AE05D9"/>
    <w:rsid w:val="00AE51D7"/>
    <w:rsid w:val="00AF194B"/>
    <w:rsid w:val="00AF69DB"/>
    <w:rsid w:val="00B00C0F"/>
    <w:rsid w:val="00B15BC4"/>
    <w:rsid w:val="00B211C4"/>
    <w:rsid w:val="00B241C3"/>
    <w:rsid w:val="00B304CA"/>
    <w:rsid w:val="00B45F4C"/>
    <w:rsid w:val="00B4722B"/>
    <w:rsid w:val="00B60B8C"/>
    <w:rsid w:val="00B60CFE"/>
    <w:rsid w:val="00B67B75"/>
    <w:rsid w:val="00B766EC"/>
    <w:rsid w:val="00BA4FBC"/>
    <w:rsid w:val="00BB7BE5"/>
    <w:rsid w:val="00BC416D"/>
    <w:rsid w:val="00BE36FB"/>
    <w:rsid w:val="00BE6843"/>
    <w:rsid w:val="00C01B79"/>
    <w:rsid w:val="00C02BB0"/>
    <w:rsid w:val="00C25C39"/>
    <w:rsid w:val="00C3057C"/>
    <w:rsid w:val="00C350D7"/>
    <w:rsid w:val="00C41569"/>
    <w:rsid w:val="00C418AA"/>
    <w:rsid w:val="00C43BBD"/>
    <w:rsid w:val="00C51CFA"/>
    <w:rsid w:val="00C51E36"/>
    <w:rsid w:val="00C6761F"/>
    <w:rsid w:val="00C752A2"/>
    <w:rsid w:val="00C77C5C"/>
    <w:rsid w:val="00C926A7"/>
    <w:rsid w:val="00C97A90"/>
    <w:rsid w:val="00CA5036"/>
    <w:rsid w:val="00CC05B0"/>
    <w:rsid w:val="00CC060F"/>
    <w:rsid w:val="00CC32A9"/>
    <w:rsid w:val="00CE15EC"/>
    <w:rsid w:val="00CF3085"/>
    <w:rsid w:val="00CF51E4"/>
    <w:rsid w:val="00D13853"/>
    <w:rsid w:val="00D22193"/>
    <w:rsid w:val="00D272A9"/>
    <w:rsid w:val="00D40720"/>
    <w:rsid w:val="00D4156B"/>
    <w:rsid w:val="00D4665B"/>
    <w:rsid w:val="00D543BA"/>
    <w:rsid w:val="00D6790C"/>
    <w:rsid w:val="00D71AD5"/>
    <w:rsid w:val="00D77C53"/>
    <w:rsid w:val="00D861C8"/>
    <w:rsid w:val="00DB69C7"/>
    <w:rsid w:val="00DD5A48"/>
    <w:rsid w:val="00DD6522"/>
    <w:rsid w:val="00DE12A9"/>
    <w:rsid w:val="00DF1B13"/>
    <w:rsid w:val="00DF3F87"/>
    <w:rsid w:val="00E00C8C"/>
    <w:rsid w:val="00E10B97"/>
    <w:rsid w:val="00E4134F"/>
    <w:rsid w:val="00E42E0A"/>
    <w:rsid w:val="00E726AC"/>
    <w:rsid w:val="00E85194"/>
    <w:rsid w:val="00E85E3A"/>
    <w:rsid w:val="00E90DCD"/>
    <w:rsid w:val="00EA1C1C"/>
    <w:rsid w:val="00EB28F2"/>
    <w:rsid w:val="00EB45AA"/>
    <w:rsid w:val="00EC4B5E"/>
    <w:rsid w:val="00EC6DFA"/>
    <w:rsid w:val="00ED785E"/>
    <w:rsid w:val="00ED7D64"/>
    <w:rsid w:val="00EF6123"/>
    <w:rsid w:val="00F07704"/>
    <w:rsid w:val="00F21315"/>
    <w:rsid w:val="00F33CD9"/>
    <w:rsid w:val="00F379CC"/>
    <w:rsid w:val="00F452DC"/>
    <w:rsid w:val="00F45DF6"/>
    <w:rsid w:val="00F51A6E"/>
    <w:rsid w:val="00F529E9"/>
    <w:rsid w:val="00F53C04"/>
    <w:rsid w:val="00F64103"/>
    <w:rsid w:val="00F97F23"/>
    <w:rsid w:val="00FA023A"/>
    <w:rsid w:val="00FA244B"/>
    <w:rsid w:val="00FB2CF2"/>
    <w:rsid w:val="00FD580E"/>
    <w:rsid w:val="00FE0BD8"/>
    <w:rsid w:val="00FF1942"/>
    <w:rsid w:val="00FF3BD2"/>
    <w:rsid w:val="00FF3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4F9B"/>
  <w15:chartTrackingRefBased/>
  <w15:docId w15:val="{68463C02-E8AA-4DA9-8145-AB64883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C53"/>
    <w:pPr>
      <w:ind w:left="720"/>
      <w:contextualSpacing/>
    </w:pPr>
  </w:style>
  <w:style w:type="character" w:styleId="CommentReference">
    <w:name w:val="annotation reference"/>
    <w:basedOn w:val="DefaultParagraphFont"/>
    <w:uiPriority w:val="99"/>
    <w:semiHidden/>
    <w:unhideWhenUsed/>
    <w:qFormat/>
    <w:rsid w:val="00C418AA"/>
    <w:rPr>
      <w:sz w:val="16"/>
      <w:szCs w:val="16"/>
    </w:rPr>
  </w:style>
  <w:style w:type="paragraph" w:styleId="CommentText">
    <w:name w:val="annotation text"/>
    <w:basedOn w:val="Normal"/>
    <w:link w:val="CommentTextChar"/>
    <w:uiPriority w:val="99"/>
    <w:unhideWhenUsed/>
    <w:qFormat/>
    <w:rsid w:val="00C418AA"/>
    <w:pPr>
      <w:spacing w:line="240" w:lineRule="auto"/>
    </w:pPr>
    <w:rPr>
      <w:sz w:val="20"/>
      <w:szCs w:val="20"/>
    </w:rPr>
  </w:style>
  <w:style w:type="character" w:customStyle="1" w:styleId="CommentTextChar">
    <w:name w:val="Comment Text Char"/>
    <w:basedOn w:val="DefaultParagraphFont"/>
    <w:link w:val="CommentText"/>
    <w:uiPriority w:val="99"/>
    <w:qFormat/>
    <w:rsid w:val="00C418AA"/>
    <w:rPr>
      <w:sz w:val="20"/>
      <w:szCs w:val="20"/>
    </w:rPr>
  </w:style>
  <w:style w:type="paragraph" w:styleId="CommentSubject">
    <w:name w:val="annotation subject"/>
    <w:basedOn w:val="CommentText"/>
    <w:next w:val="CommentText"/>
    <w:link w:val="CommentSubjectChar"/>
    <w:uiPriority w:val="99"/>
    <w:semiHidden/>
    <w:unhideWhenUsed/>
    <w:rsid w:val="00C418AA"/>
    <w:rPr>
      <w:b/>
      <w:bCs/>
    </w:rPr>
  </w:style>
  <w:style w:type="character" w:customStyle="1" w:styleId="CommentSubjectChar">
    <w:name w:val="Comment Subject Char"/>
    <w:basedOn w:val="CommentTextChar"/>
    <w:link w:val="CommentSubject"/>
    <w:uiPriority w:val="99"/>
    <w:semiHidden/>
    <w:rsid w:val="00C418AA"/>
    <w:rPr>
      <w:b/>
      <w:bCs/>
      <w:sz w:val="20"/>
      <w:szCs w:val="20"/>
    </w:rPr>
  </w:style>
  <w:style w:type="paragraph" w:styleId="Revision">
    <w:name w:val="Revision"/>
    <w:hidden/>
    <w:uiPriority w:val="99"/>
    <w:semiHidden/>
    <w:rsid w:val="00340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574</Words>
  <Characters>3162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Piekaar</dc:creator>
  <cp:keywords/>
  <dc:description/>
  <cp:lastModifiedBy>Jamilla Bazaa | APCG</cp:lastModifiedBy>
  <cp:revision>296</cp:revision>
  <dcterms:created xsi:type="dcterms:W3CDTF">2025-12-08T23:03:00Z</dcterms:created>
  <dcterms:modified xsi:type="dcterms:W3CDTF">2025-12-18T13:55:00Z</dcterms:modified>
</cp:coreProperties>
</file>