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27D96" w14:textId="77777777" w:rsidR="00B154D7" w:rsidRPr="00FC042F" w:rsidRDefault="00B154D7" w:rsidP="00E621B2">
      <w:pPr>
        <w:pStyle w:val="Geenafstand"/>
        <w:jc w:val="center"/>
        <w:rPr>
          <w:rFonts w:cstheme="minorHAnsi"/>
          <w:sz w:val="24"/>
          <w:szCs w:val="24"/>
        </w:rPr>
      </w:pPr>
    </w:p>
    <w:p w14:paraId="2B68B564" w14:textId="5D9968A7" w:rsidR="004F0478" w:rsidRPr="00FC042F" w:rsidRDefault="001B276A" w:rsidP="00E621B2">
      <w:pPr>
        <w:pStyle w:val="Geenafstand"/>
        <w:jc w:val="center"/>
        <w:rPr>
          <w:rFonts w:cstheme="minorHAnsi"/>
          <w:sz w:val="40"/>
          <w:szCs w:val="40"/>
        </w:rPr>
      </w:pPr>
      <w:r w:rsidRPr="00FC042F">
        <w:rPr>
          <w:rFonts w:cstheme="minorHAnsi"/>
          <w:sz w:val="40"/>
          <w:szCs w:val="40"/>
        </w:rPr>
        <w:t>KUNSTMETMEKAAR</w:t>
      </w:r>
    </w:p>
    <w:p w14:paraId="2E676094" w14:textId="2A950B21" w:rsidR="00D607A4" w:rsidRPr="00FC042F" w:rsidRDefault="00D607A4" w:rsidP="00E621B2">
      <w:pPr>
        <w:pStyle w:val="Geenafstand"/>
        <w:jc w:val="center"/>
        <w:rPr>
          <w:rFonts w:cstheme="minorHAnsi"/>
          <w:i/>
          <w:iCs/>
          <w:sz w:val="40"/>
          <w:szCs w:val="40"/>
        </w:rPr>
      </w:pPr>
      <w:r w:rsidRPr="00FC042F">
        <w:rPr>
          <w:rFonts w:cstheme="minorHAnsi"/>
          <w:i/>
          <w:iCs/>
          <w:sz w:val="40"/>
          <w:szCs w:val="40"/>
        </w:rPr>
        <w:t>‘Vanzelfsprekend Inclusief’</w:t>
      </w:r>
    </w:p>
    <w:p w14:paraId="6B038542" w14:textId="0759126F" w:rsidR="006C5AB6" w:rsidRPr="00FC042F" w:rsidRDefault="006C5AB6" w:rsidP="00E621B2">
      <w:pPr>
        <w:pStyle w:val="Geenafstand"/>
        <w:jc w:val="center"/>
        <w:rPr>
          <w:rFonts w:cstheme="minorHAnsi"/>
          <w:sz w:val="40"/>
          <w:szCs w:val="40"/>
        </w:rPr>
      </w:pPr>
      <w:r w:rsidRPr="00FC042F">
        <w:rPr>
          <w:rFonts w:cstheme="minorHAnsi"/>
          <w:sz w:val="40"/>
          <w:szCs w:val="40"/>
        </w:rPr>
        <w:t>Arnhem West</w:t>
      </w:r>
    </w:p>
    <w:p w14:paraId="2E9920D8" w14:textId="50F74EA5" w:rsidR="006C5AB6" w:rsidRPr="00FC042F" w:rsidRDefault="00D607A4" w:rsidP="00E621B2">
      <w:pPr>
        <w:pStyle w:val="Geenafstand"/>
        <w:jc w:val="center"/>
        <w:rPr>
          <w:rFonts w:cstheme="minorHAnsi"/>
          <w:sz w:val="40"/>
          <w:szCs w:val="40"/>
        </w:rPr>
      </w:pPr>
      <w:r w:rsidRPr="00FC042F">
        <w:rPr>
          <w:rFonts w:cstheme="minorHAnsi"/>
          <w:sz w:val="40"/>
          <w:szCs w:val="40"/>
        </w:rPr>
        <w:t>5</w:t>
      </w:r>
      <w:r w:rsidR="006C5AB6" w:rsidRPr="00FC042F">
        <w:rPr>
          <w:rFonts w:cstheme="minorHAnsi"/>
          <w:sz w:val="40"/>
          <w:szCs w:val="40"/>
        </w:rPr>
        <w:t xml:space="preserve"> voorstellingen op 5 locaties</w:t>
      </w:r>
    </w:p>
    <w:p w14:paraId="438DC6DA" w14:textId="77777777" w:rsidR="004F0478" w:rsidRPr="00FC042F" w:rsidRDefault="004F0478" w:rsidP="009C7077">
      <w:pPr>
        <w:pStyle w:val="Geenafstand"/>
        <w:rPr>
          <w:rFonts w:cstheme="minorHAnsi"/>
          <w:sz w:val="24"/>
          <w:szCs w:val="24"/>
        </w:rPr>
      </w:pPr>
    </w:p>
    <w:p w14:paraId="06F330F4" w14:textId="0BCEDFD5" w:rsidR="00D607A4" w:rsidRPr="00BC112E" w:rsidRDefault="009C7077" w:rsidP="00D607A4">
      <w:pPr>
        <w:pStyle w:val="Geenafstand"/>
        <w:rPr>
          <w:rFonts w:cstheme="minorHAnsi"/>
          <w:b/>
          <w:bCs/>
          <w:sz w:val="24"/>
          <w:szCs w:val="24"/>
        </w:rPr>
      </w:pPr>
      <w:r w:rsidRPr="00BC112E">
        <w:rPr>
          <w:rFonts w:cstheme="minorHAnsi"/>
          <w:b/>
          <w:bCs/>
          <w:sz w:val="24"/>
          <w:szCs w:val="24"/>
        </w:rPr>
        <w:t xml:space="preserve">KUNSTMETMEKAAR is een </w:t>
      </w:r>
      <w:r w:rsidR="00D607A4" w:rsidRPr="00BC112E">
        <w:rPr>
          <w:rFonts w:cstheme="minorHAnsi"/>
          <w:b/>
          <w:bCs/>
          <w:sz w:val="24"/>
          <w:szCs w:val="24"/>
        </w:rPr>
        <w:t>theater</w:t>
      </w:r>
      <w:r w:rsidR="001B276A" w:rsidRPr="00BC112E">
        <w:rPr>
          <w:rFonts w:cstheme="minorHAnsi"/>
          <w:b/>
          <w:bCs/>
          <w:sz w:val="24"/>
          <w:szCs w:val="24"/>
        </w:rPr>
        <w:t>project</w:t>
      </w:r>
      <w:r w:rsidR="00D607A4" w:rsidRPr="00BC112E">
        <w:rPr>
          <w:rFonts w:cstheme="minorHAnsi"/>
          <w:b/>
          <w:bCs/>
          <w:sz w:val="24"/>
          <w:szCs w:val="24"/>
        </w:rPr>
        <w:t xml:space="preserve"> </w:t>
      </w:r>
      <w:r w:rsidRPr="00BC112E">
        <w:rPr>
          <w:rFonts w:cstheme="minorHAnsi"/>
          <w:b/>
          <w:bCs/>
          <w:sz w:val="24"/>
          <w:szCs w:val="24"/>
        </w:rPr>
        <w:t xml:space="preserve">in Arnhem West waarin mensen </w:t>
      </w:r>
      <w:r w:rsidR="00D607A4" w:rsidRPr="00BC112E">
        <w:rPr>
          <w:rFonts w:cstheme="minorHAnsi"/>
          <w:b/>
          <w:bCs/>
          <w:sz w:val="24"/>
          <w:szCs w:val="24"/>
        </w:rPr>
        <w:t>d</w:t>
      </w:r>
      <w:r w:rsidRPr="00BC112E">
        <w:rPr>
          <w:rFonts w:cstheme="minorHAnsi"/>
          <w:b/>
          <w:bCs/>
          <w:sz w:val="24"/>
          <w:szCs w:val="24"/>
        </w:rPr>
        <w:t>ie in Arnhem</w:t>
      </w:r>
      <w:r w:rsidR="00D607A4" w:rsidRPr="00BC112E">
        <w:rPr>
          <w:rFonts w:cstheme="minorHAnsi"/>
          <w:b/>
          <w:bCs/>
          <w:sz w:val="24"/>
          <w:szCs w:val="24"/>
        </w:rPr>
        <w:t>-</w:t>
      </w:r>
      <w:r w:rsidRPr="00BC112E">
        <w:rPr>
          <w:rFonts w:cstheme="minorHAnsi"/>
          <w:b/>
          <w:bCs/>
          <w:sz w:val="24"/>
          <w:szCs w:val="24"/>
        </w:rPr>
        <w:t xml:space="preserve"> West wonen, werken en/of leren</w:t>
      </w:r>
      <w:r w:rsidR="00D607A4" w:rsidRPr="00BC112E">
        <w:rPr>
          <w:rFonts w:cstheme="minorHAnsi"/>
          <w:b/>
          <w:bCs/>
          <w:sz w:val="24"/>
          <w:szCs w:val="24"/>
        </w:rPr>
        <w:t xml:space="preserve"> samen een kunstroute met vijf voorstell</w:t>
      </w:r>
      <w:r w:rsidR="001B276A" w:rsidRPr="00BC112E">
        <w:rPr>
          <w:rFonts w:cstheme="minorHAnsi"/>
          <w:b/>
          <w:bCs/>
          <w:sz w:val="24"/>
          <w:szCs w:val="24"/>
        </w:rPr>
        <w:t>i</w:t>
      </w:r>
      <w:r w:rsidR="00D607A4" w:rsidRPr="00BC112E">
        <w:rPr>
          <w:rFonts w:cstheme="minorHAnsi"/>
          <w:b/>
          <w:bCs/>
          <w:sz w:val="24"/>
          <w:szCs w:val="24"/>
        </w:rPr>
        <w:t xml:space="preserve">ngen op even zoveel locaties in </w:t>
      </w:r>
      <w:proofErr w:type="spellStart"/>
      <w:r w:rsidR="001A2A28">
        <w:rPr>
          <w:rFonts w:cstheme="minorHAnsi"/>
          <w:b/>
          <w:bCs/>
          <w:sz w:val="24"/>
          <w:szCs w:val="24"/>
        </w:rPr>
        <w:t>dewijk</w:t>
      </w:r>
      <w:proofErr w:type="spellEnd"/>
      <w:r w:rsidR="00D607A4" w:rsidRPr="00BC112E">
        <w:rPr>
          <w:rFonts w:cstheme="minorHAnsi"/>
          <w:b/>
          <w:bCs/>
          <w:sz w:val="24"/>
          <w:szCs w:val="24"/>
        </w:rPr>
        <w:t xml:space="preserve"> organiseren</w:t>
      </w:r>
      <w:r w:rsidRPr="00BC112E">
        <w:rPr>
          <w:rFonts w:cstheme="minorHAnsi"/>
          <w:b/>
          <w:bCs/>
          <w:sz w:val="24"/>
          <w:szCs w:val="24"/>
        </w:rPr>
        <w:t xml:space="preserve">. </w:t>
      </w:r>
      <w:r w:rsidR="00D607A4" w:rsidRPr="00BC112E">
        <w:rPr>
          <w:rFonts w:cstheme="minorHAnsi"/>
          <w:b/>
          <w:bCs/>
          <w:sz w:val="24"/>
          <w:szCs w:val="24"/>
        </w:rPr>
        <w:t>Mensen met en zonder beperking, en van jong tot oud, werken op basis van gelijkwaardigheid samen in zeer gevarieerde voorstellingen.</w:t>
      </w:r>
    </w:p>
    <w:p w14:paraId="31126A02" w14:textId="1315EAA9" w:rsidR="009C7077" w:rsidRPr="00BC112E" w:rsidRDefault="00487890" w:rsidP="009C7077">
      <w:pPr>
        <w:pStyle w:val="Geenafstand"/>
        <w:rPr>
          <w:rFonts w:cstheme="minorHAnsi"/>
          <w:b/>
          <w:bCs/>
          <w:sz w:val="24"/>
          <w:szCs w:val="24"/>
        </w:rPr>
      </w:pPr>
      <w:r w:rsidRPr="00BC112E">
        <w:rPr>
          <w:rFonts w:cstheme="minorHAnsi"/>
          <w:b/>
          <w:bCs/>
          <w:sz w:val="24"/>
          <w:szCs w:val="24"/>
        </w:rPr>
        <w:t>KUNSTMETME</w:t>
      </w:r>
      <w:r w:rsidR="009C499A" w:rsidRPr="00BC112E">
        <w:rPr>
          <w:rFonts w:cstheme="minorHAnsi"/>
          <w:b/>
          <w:bCs/>
          <w:sz w:val="24"/>
          <w:szCs w:val="24"/>
        </w:rPr>
        <w:t xml:space="preserve">KAAR is </w:t>
      </w:r>
      <w:r w:rsidR="00D607A4" w:rsidRPr="00BC112E">
        <w:rPr>
          <w:rFonts w:cstheme="minorHAnsi"/>
          <w:b/>
          <w:bCs/>
          <w:sz w:val="24"/>
          <w:szCs w:val="24"/>
        </w:rPr>
        <w:t>‘vanzelfsprekend inclusief’</w:t>
      </w:r>
      <w:r w:rsidR="00B530D0" w:rsidRPr="00BC112E">
        <w:rPr>
          <w:rFonts w:cstheme="minorHAnsi"/>
          <w:b/>
          <w:bCs/>
          <w:sz w:val="24"/>
          <w:szCs w:val="24"/>
        </w:rPr>
        <w:t xml:space="preserve"> en een geweldige beleving voor publiek en artiest.</w:t>
      </w:r>
    </w:p>
    <w:p w14:paraId="0C52D84F" w14:textId="77777777" w:rsidR="00D607A4" w:rsidRPr="00BC112E" w:rsidRDefault="00D607A4" w:rsidP="009C7077">
      <w:pPr>
        <w:pStyle w:val="Geenafstand"/>
        <w:rPr>
          <w:rFonts w:cstheme="minorHAnsi"/>
          <w:sz w:val="24"/>
          <w:szCs w:val="24"/>
        </w:rPr>
      </w:pPr>
    </w:p>
    <w:p w14:paraId="6026C26C" w14:textId="77777777" w:rsidR="00FC042F" w:rsidRPr="00BC112E" w:rsidRDefault="00FC042F" w:rsidP="009C7077">
      <w:pPr>
        <w:pStyle w:val="Geenafstand"/>
        <w:rPr>
          <w:rFonts w:cstheme="minorHAnsi"/>
          <w:sz w:val="24"/>
          <w:szCs w:val="24"/>
        </w:rPr>
      </w:pPr>
      <w:r w:rsidRPr="00BC112E">
        <w:rPr>
          <w:rFonts w:cstheme="minorHAnsi"/>
          <w:sz w:val="24"/>
          <w:szCs w:val="24"/>
        </w:rPr>
        <w:t>Z</w:t>
      </w:r>
      <w:r w:rsidR="009C7077" w:rsidRPr="00BC112E">
        <w:rPr>
          <w:rFonts w:cstheme="minorHAnsi"/>
          <w:sz w:val="24"/>
          <w:szCs w:val="24"/>
        </w:rPr>
        <w:t>ondagmiddag</w:t>
      </w:r>
      <w:r w:rsidRPr="00BC112E">
        <w:rPr>
          <w:rFonts w:cstheme="minorHAnsi"/>
          <w:sz w:val="24"/>
          <w:szCs w:val="24"/>
        </w:rPr>
        <w:t xml:space="preserve"> </w:t>
      </w:r>
      <w:r w:rsidR="00B154D7" w:rsidRPr="00BC112E">
        <w:rPr>
          <w:rFonts w:cstheme="minorHAnsi"/>
          <w:sz w:val="24"/>
          <w:szCs w:val="24"/>
        </w:rPr>
        <w:t>1</w:t>
      </w:r>
      <w:r w:rsidR="00D607A4" w:rsidRPr="00BC112E">
        <w:rPr>
          <w:rFonts w:cstheme="minorHAnsi"/>
          <w:sz w:val="24"/>
          <w:szCs w:val="24"/>
        </w:rPr>
        <w:t>6</w:t>
      </w:r>
      <w:r w:rsidR="009C7077" w:rsidRPr="00BC112E">
        <w:rPr>
          <w:rFonts w:cstheme="minorHAnsi"/>
          <w:sz w:val="24"/>
          <w:szCs w:val="24"/>
        </w:rPr>
        <w:t xml:space="preserve"> februari 20</w:t>
      </w:r>
      <w:r w:rsidR="00D607A4" w:rsidRPr="00BC112E">
        <w:rPr>
          <w:rFonts w:cstheme="minorHAnsi"/>
          <w:sz w:val="24"/>
          <w:szCs w:val="24"/>
        </w:rPr>
        <w:t>20</w:t>
      </w:r>
      <w:r w:rsidR="009C7077" w:rsidRPr="00BC112E">
        <w:rPr>
          <w:rFonts w:cstheme="minorHAnsi"/>
          <w:sz w:val="24"/>
          <w:szCs w:val="24"/>
        </w:rPr>
        <w:t xml:space="preserve"> vindt </w:t>
      </w:r>
      <w:r w:rsidR="00B154D7" w:rsidRPr="00BC112E">
        <w:rPr>
          <w:rFonts w:cstheme="minorHAnsi"/>
          <w:sz w:val="24"/>
          <w:szCs w:val="24"/>
        </w:rPr>
        <w:t xml:space="preserve">de </w:t>
      </w:r>
      <w:r w:rsidR="00D607A4" w:rsidRPr="00BC112E">
        <w:rPr>
          <w:rFonts w:cstheme="minorHAnsi"/>
          <w:sz w:val="24"/>
          <w:szCs w:val="24"/>
        </w:rPr>
        <w:t>vierde</w:t>
      </w:r>
      <w:r w:rsidR="009C7077" w:rsidRPr="00BC112E">
        <w:rPr>
          <w:rFonts w:cstheme="minorHAnsi"/>
          <w:sz w:val="24"/>
          <w:szCs w:val="24"/>
        </w:rPr>
        <w:t xml:space="preserve"> editie plaats</w:t>
      </w:r>
      <w:r w:rsidRPr="00BC112E">
        <w:rPr>
          <w:rFonts w:cstheme="minorHAnsi"/>
          <w:sz w:val="24"/>
          <w:szCs w:val="24"/>
        </w:rPr>
        <w:t xml:space="preserve"> van KUNSTMETMEKAAR.</w:t>
      </w:r>
    </w:p>
    <w:p w14:paraId="14D21C0E" w14:textId="6CA812DF" w:rsidR="003A757E" w:rsidRPr="00BC112E" w:rsidRDefault="00FC042F" w:rsidP="00BC112E">
      <w:pPr>
        <w:spacing w:after="0" w:line="240" w:lineRule="auto"/>
        <w:rPr>
          <w:rFonts w:cstheme="minorHAnsi"/>
          <w:sz w:val="24"/>
          <w:szCs w:val="24"/>
        </w:rPr>
      </w:pPr>
      <w:r w:rsidRPr="00BC112E">
        <w:rPr>
          <w:rFonts w:cstheme="minorHAnsi"/>
          <w:sz w:val="24"/>
          <w:szCs w:val="24"/>
        </w:rPr>
        <w:t xml:space="preserve">Dit jaar </w:t>
      </w:r>
      <w:r w:rsidR="009C7077" w:rsidRPr="00BC112E">
        <w:rPr>
          <w:rFonts w:cstheme="minorHAnsi"/>
          <w:sz w:val="24"/>
          <w:szCs w:val="24"/>
        </w:rPr>
        <w:t xml:space="preserve">met </w:t>
      </w:r>
      <w:r w:rsidR="00D607A4" w:rsidRPr="00BC112E">
        <w:rPr>
          <w:rFonts w:cstheme="minorHAnsi"/>
          <w:sz w:val="24"/>
          <w:szCs w:val="24"/>
        </w:rPr>
        <w:t>vijf</w:t>
      </w:r>
      <w:r w:rsidR="009C7077" w:rsidRPr="00BC112E">
        <w:rPr>
          <w:rFonts w:cstheme="minorHAnsi"/>
          <w:sz w:val="24"/>
          <w:szCs w:val="24"/>
        </w:rPr>
        <w:t xml:space="preserve"> pareltjes van voorstellingen op verschillende locaties in de wijk. </w:t>
      </w:r>
      <w:r w:rsidRPr="00BC112E">
        <w:rPr>
          <w:rFonts w:cstheme="minorHAnsi"/>
          <w:sz w:val="24"/>
          <w:szCs w:val="24"/>
        </w:rPr>
        <w:t>Met een mi</w:t>
      </w:r>
      <w:r w:rsidR="00BC112E" w:rsidRPr="00BC112E">
        <w:rPr>
          <w:rFonts w:cstheme="minorHAnsi"/>
          <w:sz w:val="24"/>
          <w:szCs w:val="24"/>
        </w:rPr>
        <w:t>x</w:t>
      </w:r>
      <w:r w:rsidRPr="00BC112E">
        <w:rPr>
          <w:rFonts w:cstheme="minorHAnsi"/>
          <w:sz w:val="24"/>
          <w:szCs w:val="24"/>
        </w:rPr>
        <w:t xml:space="preserve"> </w:t>
      </w:r>
      <w:r w:rsidR="00BC112E" w:rsidRPr="00BC112E">
        <w:rPr>
          <w:rFonts w:cstheme="minorHAnsi"/>
          <w:sz w:val="24"/>
          <w:szCs w:val="24"/>
        </w:rPr>
        <w:t>van</w:t>
      </w:r>
      <w:r w:rsidRPr="00BC112E">
        <w:rPr>
          <w:rFonts w:cstheme="minorHAnsi"/>
          <w:sz w:val="24"/>
          <w:szCs w:val="24"/>
        </w:rPr>
        <w:t xml:space="preserve"> muziek, dans, toneel, taal (van poëzie tot rap), beeldende kunst (inclusief fotografie en nieuwe media) en culinaire kunst</w:t>
      </w:r>
      <w:r w:rsidR="00BC112E" w:rsidRPr="00BC112E">
        <w:rPr>
          <w:rFonts w:cstheme="minorHAnsi"/>
          <w:sz w:val="24"/>
          <w:szCs w:val="24"/>
        </w:rPr>
        <w:t xml:space="preserve"> beleeft u een geweldige theatermiddag, verzorgd door in totaal zo’n </w:t>
      </w:r>
      <w:r w:rsidR="001A2A28">
        <w:rPr>
          <w:rFonts w:cstheme="minorHAnsi"/>
          <w:sz w:val="24"/>
          <w:szCs w:val="24"/>
        </w:rPr>
        <w:t xml:space="preserve">125 </w:t>
      </w:r>
      <w:r w:rsidR="00BC112E" w:rsidRPr="00BC112E">
        <w:rPr>
          <w:rFonts w:cstheme="minorHAnsi"/>
          <w:sz w:val="24"/>
          <w:szCs w:val="24"/>
        </w:rPr>
        <w:t xml:space="preserve">artiesten. </w:t>
      </w:r>
      <w:r w:rsidR="003A757E" w:rsidRPr="00BC112E">
        <w:rPr>
          <w:rFonts w:cstheme="minorHAnsi"/>
          <w:sz w:val="24"/>
          <w:szCs w:val="24"/>
        </w:rPr>
        <w:t>De voorstellingen duren 1</w:t>
      </w:r>
      <w:r w:rsidR="00D607A4" w:rsidRPr="00BC112E">
        <w:rPr>
          <w:rFonts w:cstheme="minorHAnsi"/>
          <w:sz w:val="24"/>
          <w:szCs w:val="24"/>
        </w:rPr>
        <w:t>2</w:t>
      </w:r>
      <w:r w:rsidR="003A757E" w:rsidRPr="00BC112E">
        <w:rPr>
          <w:rFonts w:cstheme="minorHAnsi"/>
          <w:sz w:val="24"/>
          <w:szCs w:val="24"/>
        </w:rPr>
        <w:t xml:space="preserve"> minuten</w:t>
      </w:r>
      <w:r w:rsidR="001B276A" w:rsidRPr="00BC112E">
        <w:rPr>
          <w:rFonts w:cstheme="minorHAnsi"/>
          <w:sz w:val="24"/>
          <w:szCs w:val="24"/>
        </w:rPr>
        <w:t>. H</w:t>
      </w:r>
      <w:r w:rsidR="003A757E" w:rsidRPr="00BC112E">
        <w:rPr>
          <w:rFonts w:cstheme="minorHAnsi"/>
          <w:sz w:val="24"/>
          <w:szCs w:val="24"/>
        </w:rPr>
        <w:t xml:space="preserve">et publiek loopt van voorstelling naar voorstelling </w:t>
      </w:r>
      <w:r w:rsidR="006C5AB6" w:rsidRPr="00BC112E">
        <w:rPr>
          <w:rFonts w:cstheme="minorHAnsi"/>
          <w:sz w:val="24"/>
          <w:szCs w:val="24"/>
        </w:rPr>
        <w:t>onder begeleiding</w:t>
      </w:r>
      <w:r w:rsidR="003A757E" w:rsidRPr="00BC112E">
        <w:rPr>
          <w:rFonts w:cstheme="minorHAnsi"/>
          <w:sz w:val="24"/>
          <w:szCs w:val="24"/>
        </w:rPr>
        <w:t xml:space="preserve"> van een publieksbegeleider. </w:t>
      </w:r>
    </w:p>
    <w:p w14:paraId="7D3DA02E" w14:textId="61537119" w:rsidR="003A757E" w:rsidRPr="00BC112E" w:rsidRDefault="003A757E" w:rsidP="009C7077">
      <w:pPr>
        <w:pStyle w:val="Geenafstand"/>
        <w:rPr>
          <w:rFonts w:cstheme="minorHAnsi"/>
          <w:sz w:val="24"/>
          <w:szCs w:val="24"/>
        </w:rPr>
      </w:pPr>
      <w:r w:rsidRPr="00BC112E">
        <w:rPr>
          <w:rFonts w:cstheme="minorHAnsi"/>
          <w:sz w:val="24"/>
          <w:szCs w:val="24"/>
        </w:rPr>
        <w:t xml:space="preserve">De voorstellingen beginnen om </w:t>
      </w:r>
      <w:r w:rsidR="009C43C5" w:rsidRPr="00BC112E">
        <w:rPr>
          <w:rFonts w:cstheme="minorHAnsi"/>
          <w:sz w:val="24"/>
          <w:szCs w:val="24"/>
        </w:rPr>
        <w:t>14.</w:t>
      </w:r>
      <w:r w:rsidR="001B276A" w:rsidRPr="00BC112E">
        <w:rPr>
          <w:rFonts w:cstheme="minorHAnsi"/>
          <w:sz w:val="24"/>
          <w:szCs w:val="24"/>
        </w:rPr>
        <w:t xml:space="preserve">30 </w:t>
      </w:r>
      <w:r w:rsidR="009C43C5" w:rsidRPr="00BC112E">
        <w:rPr>
          <w:rFonts w:cstheme="minorHAnsi"/>
          <w:sz w:val="24"/>
          <w:szCs w:val="24"/>
        </w:rPr>
        <w:t xml:space="preserve">uur en starten vervolgens ieder half uur. Om 16.30 uur beginnen de laatste voorstellingen. </w:t>
      </w:r>
      <w:r w:rsidR="001B276A" w:rsidRPr="00BC112E">
        <w:rPr>
          <w:rFonts w:cstheme="minorHAnsi"/>
          <w:sz w:val="24"/>
          <w:szCs w:val="24"/>
        </w:rPr>
        <w:t xml:space="preserve">De locaties zijn vanaf 14.00 uur geopend. </w:t>
      </w:r>
    </w:p>
    <w:p w14:paraId="18B342F8" w14:textId="77777777" w:rsidR="00B154D7" w:rsidRPr="00BC112E" w:rsidRDefault="00B154D7" w:rsidP="009C7077">
      <w:pPr>
        <w:pStyle w:val="Geenafstand"/>
        <w:rPr>
          <w:rFonts w:cstheme="minorHAnsi"/>
          <w:b/>
          <w:sz w:val="24"/>
          <w:szCs w:val="24"/>
        </w:rPr>
      </w:pPr>
    </w:p>
    <w:p w14:paraId="301CDEFD" w14:textId="75961184" w:rsidR="00B154D7" w:rsidRPr="00BC112E" w:rsidRDefault="00B154D7" w:rsidP="009C7077">
      <w:pPr>
        <w:pStyle w:val="Geenafstand"/>
        <w:rPr>
          <w:rFonts w:cstheme="minorHAnsi"/>
          <w:b/>
          <w:sz w:val="24"/>
          <w:szCs w:val="24"/>
        </w:rPr>
      </w:pPr>
      <w:r w:rsidRPr="00BC112E">
        <w:rPr>
          <w:rFonts w:cstheme="minorHAnsi"/>
          <w:b/>
          <w:sz w:val="24"/>
          <w:szCs w:val="24"/>
        </w:rPr>
        <w:t xml:space="preserve">Wat </w:t>
      </w:r>
      <w:r w:rsidR="001B276A" w:rsidRPr="00BC112E">
        <w:rPr>
          <w:rFonts w:cstheme="minorHAnsi"/>
          <w:b/>
          <w:sz w:val="24"/>
          <w:szCs w:val="24"/>
        </w:rPr>
        <w:t>te zien op 16 februari</w:t>
      </w:r>
      <w:r w:rsidRPr="00BC112E">
        <w:rPr>
          <w:rFonts w:cstheme="minorHAnsi"/>
          <w:b/>
          <w:sz w:val="24"/>
          <w:szCs w:val="24"/>
        </w:rPr>
        <w:t>?</w:t>
      </w:r>
    </w:p>
    <w:p w14:paraId="0C28D2EB" w14:textId="77777777" w:rsidR="00B530D0" w:rsidRPr="00BC112E" w:rsidRDefault="001B276A" w:rsidP="001B276A">
      <w:pPr>
        <w:pStyle w:val="Geenafstand"/>
        <w:rPr>
          <w:rFonts w:cstheme="minorHAnsi"/>
          <w:b/>
          <w:iCs/>
          <w:sz w:val="24"/>
          <w:szCs w:val="24"/>
        </w:rPr>
      </w:pPr>
      <w:r w:rsidRPr="00BC112E">
        <w:rPr>
          <w:rFonts w:cstheme="minorHAnsi"/>
          <w:b/>
          <w:iCs/>
          <w:sz w:val="24"/>
          <w:szCs w:val="24"/>
        </w:rPr>
        <w:t>Arnemuiden</w:t>
      </w:r>
    </w:p>
    <w:p w14:paraId="32B93C8E" w14:textId="15EA3A56" w:rsidR="001B276A" w:rsidRPr="00BC112E" w:rsidRDefault="00E26A94" w:rsidP="001B276A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bCs/>
          <w:iCs/>
          <w:sz w:val="24"/>
          <w:szCs w:val="24"/>
        </w:rPr>
        <w:t>Z</w:t>
      </w:r>
      <w:r w:rsidR="00B530D0" w:rsidRPr="00BC112E">
        <w:rPr>
          <w:rFonts w:cstheme="minorHAnsi"/>
          <w:bCs/>
          <w:iCs/>
          <w:sz w:val="24"/>
          <w:szCs w:val="24"/>
        </w:rPr>
        <w:t>eemansliederen en een</w:t>
      </w:r>
      <w:r w:rsidRPr="00BC112E">
        <w:rPr>
          <w:rFonts w:cstheme="minorHAnsi"/>
          <w:bCs/>
          <w:iCs/>
          <w:sz w:val="24"/>
          <w:szCs w:val="24"/>
        </w:rPr>
        <w:t xml:space="preserve"> </w:t>
      </w:r>
      <w:r w:rsidR="00B530D0" w:rsidRPr="00BC112E">
        <w:rPr>
          <w:rFonts w:cstheme="minorHAnsi"/>
          <w:bCs/>
          <w:iCs/>
          <w:sz w:val="24"/>
          <w:szCs w:val="24"/>
        </w:rPr>
        <w:t>mini rock opera word</w:t>
      </w:r>
      <w:r w:rsidRPr="00BC112E">
        <w:rPr>
          <w:rFonts w:cstheme="minorHAnsi"/>
          <w:bCs/>
          <w:iCs/>
          <w:sz w:val="24"/>
          <w:szCs w:val="24"/>
        </w:rPr>
        <w:t>en verrassend gecombineerd in een Delfts Blauw decor. Ongemerkt zult u meezingen met veel bekende liedjes</w:t>
      </w:r>
      <w:r w:rsidR="00EB3099">
        <w:rPr>
          <w:rFonts w:cstheme="minorHAnsi"/>
          <w:bCs/>
          <w:iCs/>
          <w:sz w:val="24"/>
          <w:szCs w:val="24"/>
        </w:rPr>
        <w:t>.</w:t>
      </w:r>
      <w:r w:rsidRPr="00BC112E">
        <w:rPr>
          <w:rFonts w:cstheme="minorHAnsi"/>
          <w:bCs/>
          <w:iCs/>
          <w:sz w:val="24"/>
          <w:szCs w:val="24"/>
        </w:rPr>
        <w:t xml:space="preserve"> </w:t>
      </w:r>
    </w:p>
    <w:p w14:paraId="467BA77F" w14:textId="77777777" w:rsidR="00B530D0" w:rsidRPr="00BC112E" w:rsidRDefault="00B530D0" w:rsidP="001B276A">
      <w:pPr>
        <w:pStyle w:val="Geenafstand"/>
        <w:rPr>
          <w:rFonts w:cstheme="minorHAnsi"/>
          <w:b/>
          <w:iCs/>
          <w:sz w:val="24"/>
          <w:szCs w:val="24"/>
        </w:rPr>
      </w:pPr>
    </w:p>
    <w:p w14:paraId="69FBB698" w14:textId="77777777" w:rsidR="00B530D0" w:rsidRPr="00BC112E" w:rsidRDefault="001B276A" w:rsidP="001B276A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b/>
          <w:iCs/>
          <w:sz w:val="24"/>
          <w:szCs w:val="24"/>
        </w:rPr>
        <w:t>Assepoester</w:t>
      </w:r>
      <w:r w:rsidRPr="00BC112E">
        <w:rPr>
          <w:rFonts w:cstheme="minorHAnsi"/>
          <w:iCs/>
          <w:sz w:val="24"/>
          <w:szCs w:val="24"/>
        </w:rPr>
        <w:t xml:space="preserve"> </w:t>
      </w:r>
    </w:p>
    <w:p w14:paraId="5D428181" w14:textId="2F518310" w:rsidR="001B276A" w:rsidRPr="00BC112E" w:rsidRDefault="00B530D0" w:rsidP="001B276A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iCs/>
          <w:sz w:val="24"/>
          <w:szCs w:val="24"/>
        </w:rPr>
        <w:t xml:space="preserve">Een sprookjesachtige dans- en toneelvoorstelling over Assepoester op muziek van de Notenkraker van Tsjaikovski. </w:t>
      </w:r>
      <w:r w:rsidR="001B276A" w:rsidRPr="00BC112E">
        <w:rPr>
          <w:rFonts w:cstheme="minorHAnsi"/>
          <w:iCs/>
          <w:sz w:val="24"/>
          <w:szCs w:val="24"/>
        </w:rPr>
        <w:t xml:space="preserve"> </w:t>
      </w:r>
    </w:p>
    <w:p w14:paraId="5D80F534" w14:textId="77777777" w:rsidR="00E26A94" w:rsidRPr="00BC112E" w:rsidRDefault="00E26A94" w:rsidP="001B276A">
      <w:pPr>
        <w:pStyle w:val="Geenafstand"/>
        <w:rPr>
          <w:rFonts w:cstheme="minorHAnsi"/>
          <w:b/>
          <w:iCs/>
          <w:sz w:val="24"/>
          <w:szCs w:val="24"/>
        </w:rPr>
      </w:pPr>
    </w:p>
    <w:p w14:paraId="518D829E" w14:textId="374BA907" w:rsidR="001B276A" w:rsidRPr="00BC112E" w:rsidRDefault="001B276A" w:rsidP="001B276A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b/>
          <w:iCs/>
          <w:sz w:val="24"/>
          <w:szCs w:val="24"/>
        </w:rPr>
        <w:t>Kaal</w:t>
      </w:r>
      <w:r w:rsidRPr="00BC112E">
        <w:rPr>
          <w:rFonts w:cstheme="minorHAnsi"/>
          <w:iCs/>
          <w:sz w:val="24"/>
          <w:szCs w:val="24"/>
        </w:rPr>
        <w:t xml:space="preserve"> </w:t>
      </w:r>
      <w:r w:rsidRPr="00BC112E">
        <w:rPr>
          <w:rFonts w:cstheme="minorHAnsi"/>
          <w:b/>
          <w:iCs/>
          <w:sz w:val="24"/>
          <w:szCs w:val="24"/>
        </w:rPr>
        <w:t>2.0</w:t>
      </w:r>
      <w:r w:rsidRPr="00BC112E">
        <w:rPr>
          <w:rFonts w:cstheme="minorHAnsi"/>
          <w:iCs/>
          <w:sz w:val="24"/>
          <w:szCs w:val="24"/>
        </w:rPr>
        <w:t xml:space="preserve"> </w:t>
      </w:r>
    </w:p>
    <w:p w14:paraId="6CA042EA" w14:textId="79DA0121" w:rsidR="00E26A94" w:rsidRPr="00BC112E" w:rsidRDefault="00E26A94" w:rsidP="001B276A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iCs/>
          <w:sz w:val="24"/>
          <w:szCs w:val="24"/>
        </w:rPr>
        <w:t xml:space="preserve">Dansen met elkaar, van jong tot oud, van liefhebber tot professional wordt een lust voor het oog in deze indrukwekkende voorstelling. </w:t>
      </w:r>
    </w:p>
    <w:p w14:paraId="52C50E55" w14:textId="77777777" w:rsidR="00E26A94" w:rsidRPr="00BC112E" w:rsidRDefault="00E26A94" w:rsidP="001B276A">
      <w:pPr>
        <w:pStyle w:val="Geenafstand"/>
        <w:rPr>
          <w:rFonts w:cstheme="minorHAnsi"/>
          <w:b/>
          <w:iCs/>
          <w:sz w:val="24"/>
          <w:szCs w:val="24"/>
        </w:rPr>
      </w:pPr>
    </w:p>
    <w:p w14:paraId="63C4A3F5" w14:textId="6CC3ABAB" w:rsidR="001B276A" w:rsidRPr="00BC112E" w:rsidRDefault="001B276A" w:rsidP="001B276A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b/>
          <w:iCs/>
          <w:sz w:val="24"/>
          <w:szCs w:val="24"/>
        </w:rPr>
        <w:t>Spiegel</w:t>
      </w:r>
      <w:r w:rsidRPr="00BC112E">
        <w:rPr>
          <w:rFonts w:cstheme="minorHAnsi"/>
          <w:iCs/>
          <w:sz w:val="24"/>
          <w:szCs w:val="24"/>
        </w:rPr>
        <w:t xml:space="preserve"> </w:t>
      </w:r>
    </w:p>
    <w:p w14:paraId="79EFB11B" w14:textId="2E27C36E" w:rsidR="001B276A" w:rsidRPr="00BC112E" w:rsidRDefault="00E26A94" w:rsidP="00E26A94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iCs/>
          <w:sz w:val="24"/>
          <w:szCs w:val="24"/>
        </w:rPr>
        <w:t xml:space="preserve">Een voorstelling </w:t>
      </w:r>
      <w:r w:rsidR="00FC042F" w:rsidRPr="00BC112E">
        <w:rPr>
          <w:rFonts w:cstheme="minorHAnsi"/>
          <w:iCs/>
          <w:sz w:val="24"/>
          <w:szCs w:val="24"/>
        </w:rPr>
        <w:t xml:space="preserve">die aan het denken zet </w:t>
      </w:r>
      <w:r w:rsidRPr="00BC112E">
        <w:rPr>
          <w:rFonts w:cstheme="minorHAnsi"/>
          <w:iCs/>
          <w:sz w:val="24"/>
          <w:szCs w:val="24"/>
        </w:rPr>
        <w:t xml:space="preserve">over het </w:t>
      </w:r>
      <w:r w:rsidR="00FC042F" w:rsidRPr="00BC112E">
        <w:rPr>
          <w:rFonts w:cstheme="minorHAnsi"/>
          <w:iCs/>
          <w:sz w:val="24"/>
          <w:szCs w:val="24"/>
        </w:rPr>
        <w:t>verschil</w:t>
      </w:r>
      <w:r w:rsidRPr="00BC112E">
        <w:rPr>
          <w:rFonts w:cstheme="minorHAnsi"/>
          <w:iCs/>
          <w:sz w:val="24"/>
          <w:szCs w:val="24"/>
        </w:rPr>
        <w:t xml:space="preserve"> tussen hoe anderen jou zien en hoe je jezelf van binnen voelt.</w:t>
      </w:r>
    </w:p>
    <w:p w14:paraId="5EA360E8" w14:textId="35CE3705" w:rsidR="00D2332E" w:rsidRPr="00BC112E" w:rsidRDefault="00D2332E" w:rsidP="009C7077">
      <w:pPr>
        <w:pStyle w:val="Geenafstand"/>
        <w:rPr>
          <w:rFonts w:cstheme="minorHAnsi"/>
          <w:iCs/>
          <w:sz w:val="24"/>
          <w:szCs w:val="24"/>
        </w:rPr>
      </w:pPr>
    </w:p>
    <w:p w14:paraId="43218FB6" w14:textId="573CA686" w:rsidR="00E26A94" w:rsidRPr="00BC112E" w:rsidRDefault="001A2A28" w:rsidP="009C7077">
      <w:pPr>
        <w:pStyle w:val="Geenafstand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>Zie Mij</w:t>
      </w:r>
    </w:p>
    <w:p w14:paraId="7DB44D69" w14:textId="07B1A614" w:rsidR="00E26A94" w:rsidRPr="00BC112E" w:rsidRDefault="00E26A94" w:rsidP="009C7077">
      <w:pPr>
        <w:pStyle w:val="Geenafstand"/>
        <w:rPr>
          <w:rFonts w:cstheme="minorHAnsi"/>
          <w:iCs/>
          <w:sz w:val="24"/>
          <w:szCs w:val="24"/>
        </w:rPr>
      </w:pPr>
      <w:r w:rsidRPr="00BC112E">
        <w:rPr>
          <w:rFonts w:cstheme="minorHAnsi"/>
          <w:iCs/>
          <w:sz w:val="24"/>
          <w:szCs w:val="24"/>
        </w:rPr>
        <w:t xml:space="preserve">Een aangrijpende voorstelling over een man die doof, stom en blind is, op muziek van Tommy van The </w:t>
      </w:r>
      <w:proofErr w:type="spellStart"/>
      <w:r w:rsidRPr="00BC112E">
        <w:rPr>
          <w:rFonts w:cstheme="minorHAnsi"/>
          <w:iCs/>
          <w:sz w:val="24"/>
          <w:szCs w:val="24"/>
        </w:rPr>
        <w:t>Who</w:t>
      </w:r>
      <w:proofErr w:type="spellEnd"/>
      <w:r w:rsidRPr="00BC112E">
        <w:rPr>
          <w:rFonts w:cstheme="minorHAnsi"/>
          <w:iCs/>
          <w:sz w:val="24"/>
          <w:szCs w:val="24"/>
        </w:rPr>
        <w:t xml:space="preserve">. </w:t>
      </w:r>
    </w:p>
    <w:p w14:paraId="7A15DAC9" w14:textId="77777777" w:rsidR="001A2A28" w:rsidRDefault="001A2A28" w:rsidP="001B276A">
      <w:pPr>
        <w:pStyle w:val="Geenafstand"/>
        <w:rPr>
          <w:rFonts w:cstheme="minorHAnsi"/>
          <w:sz w:val="24"/>
          <w:szCs w:val="24"/>
        </w:rPr>
      </w:pPr>
    </w:p>
    <w:p w14:paraId="208E29CB" w14:textId="55CCBFA5" w:rsidR="00B530D0" w:rsidRDefault="001B276A" w:rsidP="001B276A">
      <w:pPr>
        <w:pStyle w:val="Geenafstand"/>
        <w:rPr>
          <w:rFonts w:cstheme="minorHAnsi"/>
          <w:sz w:val="24"/>
          <w:szCs w:val="24"/>
        </w:rPr>
      </w:pPr>
      <w:r w:rsidRPr="00BC112E">
        <w:rPr>
          <w:rFonts w:cstheme="minorHAnsi"/>
          <w:sz w:val="24"/>
          <w:szCs w:val="24"/>
        </w:rPr>
        <w:t xml:space="preserve">Onderweg wordt iedereen ook nog verwend met </w:t>
      </w:r>
      <w:r w:rsidR="00B530D0" w:rsidRPr="00BC112E">
        <w:rPr>
          <w:rFonts w:cstheme="minorHAnsi"/>
          <w:sz w:val="24"/>
          <w:szCs w:val="24"/>
        </w:rPr>
        <w:t xml:space="preserve">lekkere hapjes, gemaakt door Bakkerij Van </w:t>
      </w:r>
      <w:r w:rsidR="001A2A28">
        <w:rPr>
          <w:rFonts w:cstheme="minorHAnsi"/>
          <w:sz w:val="24"/>
          <w:szCs w:val="24"/>
        </w:rPr>
        <w:t>e</w:t>
      </w:r>
      <w:r w:rsidR="00B530D0" w:rsidRPr="00BC112E">
        <w:rPr>
          <w:rFonts w:cstheme="minorHAnsi"/>
          <w:sz w:val="24"/>
          <w:szCs w:val="24"/>
        </w:rPr>
        <w:t xml:space="preserve">igen deeg, Kookkunsten en Atelier de </w:t>
      </w:r>
      <w:r w:rsidR="001A2A28">
        <w:rPr>
          <w:rFonts w:cstheme="minorHAnsi"/>
          <w:sz w:val="24"/>
          <w:szCs w:val="24"/>
        </w:rPr>
        <w:t>B</w:t>
      </w:r>
      <w:r w:rsidR="00B530D0" w:rsidRPr="00BC112E">
        <w:rPr>
          <w:rFonts w:cstheme="minorHAnsi"/>
          <w:sz w:val="24"/>
          <w:szCs w:val="24"/>
        </w:rPr>
        <w:t>eleving.</w:t>
      </w:r>
    </w:p>
    <w:p w14:paraId="4ACF61AB" w14:textId="77777777" w:rsidR="001B276A" w:rsidRPr="00BC112E" w:rsidRDefault="001B276A" w:rsidP="001B276A">
      <w:pPr>
        <w:pStyle w:val="Geenafstand"/>
        <w:rPr>
          <w:rFonts w:cstheme="minorHAnsi"/>
          <w:b/>
          <w:sz w:val="24"/>
          <w:szCs w:val="24"/>
        </w:rPr>
      </w:pPr>
      <w:r w:rsidRPr="00BC112E">
        <w:rPr>
          <w:rFonts w:cstheme="minorHAnsi"/>
          <w:b/>
          <w:sz w:val="24"/>
          <w:szCs w:val="24"/>
        </w:rPr>
        <w:lastRenderedPageBreak/>
        <w:t>Kaartjes</w:t>
      </w:r>
    </w:p>
    <w:p w14:paraId="10E2A954" w14:textId="2B871F39" w:rsidR="001B276A" w:rsidRPr="00BC112E" w:rsidRDefault="001B276A" w:rsidP="001B276A">
      <w:pPr>
        <w:pStyle w:val="Geenafstand"/>
        <w:rPr>
          <w:rFonts w:cstheme="minorHAnsi"/>
          <w:sz w:val="24"/>
          <w:szCs w:val="24"/>
        </w:rPr>
      </w:pPr>
      <w:r w:rsidRPr="00BC112E">
        <w:rPr>
          <w:rFonts w:cstheme="minorHAnsi"/>
          <w:sz w:val="24"/>
          <w:szCs w:val="24"/>
        </w:rPr>
        <w:t>Kaart</w:t>
      </w:r>
      <w:r w:rsidR="00FC042F" w:rsidRPr="00BC112E">
        <w:rPr>
          <w:rFonts w:cstheme="minorHAnsi"/>
          <w:sz w:val="24"/>
          <w:szCs w:val="24"/>
        </w:rPr>
        <w:t>en</w:t>
      </w:r>
      <w:r w:rsidRPr="00BC112E">
        <w:rPr>
          <w:rFonts w:cstheme="minorHAnsi"/>
          <w:sz w:val="24"/>
          <w:szCs w:val="24"/>
        </w:rPr>
        <w:t xml:space="preserve"> voor de voorstellingen kosten € 5,-- (13 jaar en ouder), € 2,-- (kinderen tot</w:t>
      </w:r>
      <w:r w:rsidR="00EB3099">
        <w:rPr>
          <w:rFonts w:cstheme="minorHAnsi"/>
          <w:sz w:val="24"/>
          <w:szCs w:val="24"/>
        </w:rPr>
        <w:t>/met 12</w:t>
      </w:r>
      <w:r w:rsidRPr="00BC112E">
        <w:rPr>
          <w:rFonts w:cstheme="minorHAnsi"/>
          <w:sz w:val="24"/>
          <w:szCs w:val="24"/>
        </w:rPr>
        <w:t xml:space="preserve"> jaar) </w:t>
      </w:r>
      <w:r w:rsidR="00FC042F" w:rsidRPr="00BC112E">
        <w:rPr>
          <w:rFonts w:cstheme="minorHAnsi"/>
          <w:sz w:val="24"/>
          <w:szCs w:val="24"/>
        </w:rPr>
        <w:t>Kaart</w:t>
      </w:r>
      <w:r w:rsidRPr="00BC112E">
        <w:rPr>
          <w:rFonts w:cstheme="minorHAnsi"/>
          <w:sz w:val="24"/>
          <w:szCs w:val="24"/>
        </w:rPr>
        <w:t>en zijn te koop bij Vonk</w:t>
      </w:r>
      <w:r w:rsidR="00FC042F" w:rsidRPr="00BC112E">
        <w:rPr>
          <w:rFonts w:cstheme="minorHAnsi"/>
          <w:sz w:val="24"/>
          <w:szCs w:val="24"/>
        </w:rPr>
        <w:t xml:space="preserve"> Totaal</w:t>
      </w:r>
      <w:r w:rsidRPr="00BC112E">
        <w:rPr>
          <w:rFonts w:cstheme="minorHAnsi"/>
          <w:sz w:val="24"/>
          <w:szCs w:val="24"/>
        </w:rPr>
        <w:t xml:space="preserve">, Oranjestraat 74; Slijterij Henri Bloem, Amsterdamseweg 126; </w:t>
      </w:r>
      <w:r w:rsidR="00FC042F" w:rsidRPr="00BC112E">
        <w:rPr>
          <w:rFonts w:cstheme="minorHAnsi"/>
          <w:sz w:val="24"/>
          <w:szCs w:val="24"/>
        </w:rPr>
        <w:t>Van Eigen deeg, Jachthoornlaan 1</w:t>
      </w:r>
      <w:r w:rsidRPr="00BC112E">
        <w:rPr>
          <w:rFonts w:cstheme="minorHAnsi"/>
          <w:sz w:val="24"/>
          <w:szCs w:val="24"/>
        </w:rPr>
        <w:t xml:space="preserve"> (Het Dorp); Rozet, Erfgoedcentrum (etage -1), Kortestraat 16;</w:t>
      </w:r>
      <w:r w:rsidR="00FC042F" w:rsidRPr="00BC112E">
        <w:rPr>
          <w:rFonts w:cstheme="minorHAnsi"/>
          <w:sz w:val="24"/>
          <w:szCs w:val="24"/>
        </w:rPr>
        <w:t xml:space="preserve"> Urban Chef, </w:t>
      </w:r>
      <w:r w:rsidR="00FC042F" w:rsidRPr="00BC112E">
        <w:rPr>
          <w:rFonts w:cstheme="minorHAnsi"/>
          <w:color w:val="222222"/>
          <w:sz w:val="24"/>
          <w:szCs w:val="24"/>
          <w:shd w:val="clear" w:color="auto" w:fill="FFFFFF"/>
        </w:rPr>
        <w:t xml:space="preserve">Noordelijke Parallelweg 28. </w:t>
      </w:r>
    </w:p>
    <w:p w14:paraId="667B8F95" w14:textId="77777777" w:rsidR="00FC042F" w:rsidRPr="00BC112E" w:rsidRDefault="00FC042F" w:rsidP="001B276A">
      <w:pPr>
        <w:pStyle w:val="Geenafstand"/>
        <w:rPr>
          <w:rFonts w:cstheme="minorHAnsi"/>
          <w:sz w:val="24"/>
          <w:szCs w:val="24"/>
        </w:rPr>
      </w:pPr>
    </w:p>
    <w:p w14:paraId="0DA4FF68" w14:textId="37046FEB" w:rsidR="00FC042F" w:rsidRPr="00BC112E" w:rsidRDefault="00FC042F" w:rsidP="001B276A">
      <w:pPr>
        <w:pStyle w:val="Geenafstand"/>
        <w:rPr>
          <w:rFonts w:cstheme="minorHAnsi"/>
          <w:b/>
          <w:bCs/>
          <w:sz w:val="24"/>
          <w:szCs w:val="24"/>
        </w:rPr>
      </w:pPr>
      <w:r w:rsidRPr="00BC112E">
        <w:rPr>
          <w:rFonts w:cstheme="minorHAnsi"/>
          <w:b/>
          <w:bCs/>
          <w:sz w:val="24"/>
          <w:szCs w:val="24"/>
        </w:rPr>
        <w:t>Meer informatie</w:t>
      </w:r>
    </w:p>
    <w:p w14:paraId="626489EB" w14:textId="79C593E9" w:rsidR="001B276A" w:rsidRPr="00BC112E" w:rsidRDefault="00FC042F" w:rsidP="001B276A">
      <w:pPr>
        <w:pStyle w:val="Geenafstand"/>
        <w:rPr>
          <w:rFonts w:cstheme="minorHAnsi"/>
          <w:sz w:val="24"/>
          <w:szCs w:val="24"/>
        </w:rPr>
      </w:pPr>
      <w:r w:rsidRPr="00BC112E">
        <w:rPr>
          <w:rFonts w:cstheme="minorHAnsi"/>
          <w:sz w:val="24"/>
          <w:szCs w:val="24"/>
        </w:rPr>
        <w:t xml:space="preserve">Kijk </w:t>
      </w:r>
      <w:r w:rsidR="001B276A" w:rsidRPr="00BC112E">
        <w:rPr>
          <w:rFonts w:cstheme="minorHAnsi"/>
          <w:sz w:val="24"/>
          <w:szCs w:val="24"/>
        </w:rPr>
        <w:t xml:space="preserve">op </w:t>
      </w:r>
      <w:hyperlink r:id="rId4" w:history="1">
        <w:r w:rsidR="001B276A" w:rsidRPr="00BC112E">
          <w:rPr>
            <w:rStyle w:val="Hyperlink"/>
            <w:rFonts w:cstheme="minorHAnsi"/>
            <w:sz w:val="24"/>
            <w:szCs w:val="24"/>
          </w:rPr>
          <w:t>www.kunstmetmekaar.nl</w:t>
        </w:r>
      </w:hyperlink>
      <w:r w:rsidR="001B276A" w:rsidRPr="00BC112E">
        <w:rPr>
          <w:rFonts w:cstheme="minorHAnsi"/>
          <w:sz w:val="24"/>
          <w:szCs w:val="24"/>
        </w:rPr>
        <w:t xml:space="preserve"> en op facebook (facebook.com/</w:t>
      </w:r>
      <w:proofErr w:type="spellStart"/>
      <w:r w:rsidR="001B276A" w:rsidRPr="00BC112E">
        <w:rPr>
          <w:rFonts w:cstheme="minorHAnsi"/>
          <w:sz w:val="24"/>
          <w:szCs w:val="24"/>
        </w:rPr>
        <w:t>kunstmetmekaar</w:t>
      </w:r>
      <w:proofErr w:type="spellEnd"/>
      <w:r w:rsidR="001B276A" w:rsidRPr="00BC112E">
        <w:rPr>
          <w:rFonts w:cstheme="minorHAnsi"/>
          <w:sz w:val="24"/>
          <w:szCs w:val="24"/>
        </w:rPr>
        <w:t>)</w:t>
      </w:r>
      <w:r w:rsidR="00EB3099">
        <w:rPr>
          <w:rFonts w:cstheme="minorHAnsi"/>
          <w:sz w:val="24"/>
          <w:szCs w:val="24"/>
        </w:rPr>
        <w:t>.</w:t>
      </w:r>
      <w:bookmarkStart w:id="0" w:name="_GoBack"/>
      <w:bookmarkEnd w:id="0"/>
    </w:p>
    <w:p w14:paraId="460BF980" w14:textId="77777777" w:rsidR="001B276A" w:rsidRPr="00BC112E" w:rsidRDefault="001B276A" w:rsidP="001B276A">
      <w:pPr>
        <w:rPr>
          <w:rFonts w:cstheme="minorHAnsi"/>
          <w:sz w:val="24"/>
          <w:szCs w:val="24"/>
        </w:rPr>
      </w:pPr>
    </w:p>
    <w:p w14:paraId="08F89E73" w14:textId="77777777" w:rsidR="001B276A" w:rsidRPr="00BC112E" w:rsidRDefault="001B276A" w:rsidP="009C7077">
      <w:pPr>
        <w:pStyle w:val="Geenafstand"/>
        <w:rPr>
          <w:rFonts w:cstheme="minorHAnsi"/>
          <w:sz w:val="24"/>
          <w:szCs w:val="24"/>
        </w:rPr>
      </w:pPr>
    </w:p>
    <w:p w14:paraId="3199BF34" w14:textId="77777777" w:rsidR="0049024A" w:rsidRPr="00FC042F" w:rsidRDefault="0049024A" w:rsidP="0049024A">
      <w:pPr>
        <w:rPr>
          <w:rFonts w:cstheme="minorHAnsi"/>
          <w:sz w:val="24"/>
          <w:szCs w:val="24"/>
        </w:rPr>
      </w:pPr>
    </w:p>
    <w:p w14:paraId="7248FCB6" w14:textId="77777777" w:rsidR="0049024A" w:rsidRPr="00FC042F" w:rsidRDefault="0049024A" w:rsidP="0049024A">
      <w:pPr>
        <w:rPr>
          <w:rFonts w:cstheme="minorHAnsi"/>
          <w:sz w:val="24"/>
          <w:szCs w:val="24"/>
        </w:rPr>
      </w:pPr>
    </w:p>
    <w:p w14:paraId="7513D59D" w14:textId="77777777" w:rsidR="0049024A" w:rsidRPr="00FC042F" w:rsidRDefault="0049024A" w:rsidP="0049024A">
      <w:pPr>
        <w:rPr>
          <w:rFonts w:cstheme="minorHAnsi"/>
          <w:sz w:val="24"/>
          <w:szCs w:val="24"/>
        </w:rPr>
      </w:pPr>
    </w:p>
    <w:p w14:paraId="14F6DFD9" w14:textId="77777777" w:rsidR="0049024A" w:rsidRPr="00FC042F" w:rsidRDefault="0049024A" w:rsidP="0049024A">
      <w:pPr>
        <w:rPr>
          <w:rFonts w:cstheme="minorHAnsi"/>
          <w:sz w:val="24"/>
          <w:szCs w:val="24"/>
        </w:rPr>
      </w:pPr>
    </w:p>
    <w:sectPr w:rsidR="0049024A" w:rsidRPr="00FC042F" w:rsidSect="00F33A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77"/>
    <w:rsid w:val="001A007A"/>
    <w:rsid w:val="001A2A28"/>
    <w:rsid w:val="001B276A"/>
    <w:rsid w:val="001C7EAC"/>
    <w:rsid w:val="001E5367"/>
    <w:rsid w:val="00217BC4"/>
    <w:rsid w:val="00281224"/>
    <w:rsid w:val="00297232"/>
    <w:rsid w:val="002A29A3"/>
    <w:rsid w:val="003502F0"/>
    <w:rsid w:val="003A757E"/>
    <w:rsid w:val="003A7862"/>
    <w:rsid w:val="00487890"/>
    <w:rsid w:val="0049024A"/>
    <w:rsid w:val="004D6221"/>
    <w:rsid w:val="004E2C60"/>
    <w:rsid w:val="004F0478"/>
    <w:rsid w:val="00522D57"/>
    <w:rsid w:val="006C5AB6"/>
    <w:rsid w:val="00740F66"/>
    <w:rsid w:val="00787B80"/>
    <w:rsid w:val="00905CAE"/>
    <w:rsid w:val="00966F53"/>
    <w:rsid w:val="009C43C5"/>
    <w:rsid w:val="009C499A"/>
    <w:rsid w:val="009C7077"/>
    <w:rsid w:val="00A7781E"/>
    <w:rsid w:val="00B154D7"/>
    <w:rsid w:val="00B530D0"/>
    <w:rsid w:val="00B62409"/>
    <w:rsid w:val="00BC112E"/>
    <w:rsid w:val="00C24477"/>
    <w:rsid w:val="00C61946"/>
    <w:rsid w:val="00CC1B83"/>
    <w:rsid w:val="00CE0F1F"/>
    <w:rsid w:val="00D11D0C"/>
    <w:rsid w:val="00D2332E"/>
    <w:rsid w:val="00D51B44"/>
    <w:rsid w:val="00D607A4"/>
    <w:rsid w:val="00D85497"/>
    <w:rsid w:val="00D90517"/>
    <w:rsid w:val="00DC0FDB"/>
    <w:rsid w:val="00DF24AE"/>
    <w:rsid w:val="00E14E22"/>
    <w:rsid w:val="00E25C57"/>
    <w:rsid w:val="00E26A94"/>
    <w:rsid w:val="00E621B2"/>
    <w:rsid w:val="00E67D4C"/>
    <w:rsid w:val="00EB3099"/>
    <w:rsid w:val="00F17B35"/>
    <w:rsid w:val="00F33AD8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79E2"/>
  <w15:docId w15:val="{1A424020-CFF8-4227-9E0D-AAD3D8E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link w:val="Kop4Char"/>
    <w:uiPriority w:val="9"/>
    <w:qFormat/>
    <w:rsid w:val="004F0478"/>
    <w:pPr>
      <w:spacing w:before="120" w:after="120" w:line="240" w:lineRule="auto"/>
      <w:outlineLvl w:val="3"/>
    </w:pPr>
    <w:rPr>
      <w:rFonts w:ascii="Helvetica" w:eastAsia="Times New Roman" w:hAnsi="Helvetica" w:cs="Helvetica"/>
    </w:rPr>
  </w:style>
  <w:style w:type="paragraph" w:styleId="Kop6">
    <w:name w:val="heading 6"/>
    <w:basedOn w:val="Standaard"/>
    <w:link w:val="Kop6Char"/>
    <w:uiPriority w:val="9"/>
    <w:qFormat/>
    <w:rsid w:val="004F0478"/>
    <w:pPr>
      <w:spacing w:before="120" w:after="120" w:line="240" w:lineRule="auto"/>
      <w:outlineLvl w:val="5"/>
    </w:pPr>
    <w:rPr>
      <w:rFonts w:ascii="Helvetica" w:eastAsia="Times New Roman" w:hAnsi="Helvetica" w:cs="Helvetica"/>
      <w:sz w:val="14"/>
      <w:szCs w:val="1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C7077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uiPriority w:val="9"/>
    <w:rsid w:val="004F0478"/>
    <w:rPr>
      <w:rFonts w:ascii="Helvetica" w:eastAsia="Times New Roman" w:hAnsi="Helvetica" w:cs="Helvetica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4F0478"/>
    <w:rPr>
      <w:rFonts w:ascii="Helvetica" w:eastAsia="Times New Roman" w:hAnsi="Helvetica" w:cs="Helvetica"/>
      <w:sz w:val="14"/>
      <w:szCs w:val="14"/>
      <w:lang w:eastAsia="nl-NL"/>
    </w:rPr>
  </w:style>
  <w:style w:type="paragraph" w:customStyle="1" w:styleId="card-description">
    <w:name w:val="card-description"/>
    <w:basedOn w:val="Standaard"/>
    <w:rsid w:val="004F0478"/>
    <w:pPr>
      <w:spacing w:after="120" w:line="240" w:lineRule="auto"/>
    </w:pPr>
    <w:rPr>
      <w:rFonts w:ascii="Times New Roman" w:eastAsia="Times New Roman" w:hAnsi="Times New Roman" w:cs="Times New Roman"/>
      <w:color w:val="999999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87B8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1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07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11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31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04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86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323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2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752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3329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033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279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2251770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509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09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538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247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686640">
                                                                                                                  <w:marLeft w:val="-456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18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157622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7314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1676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883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25400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30468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06325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40335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5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673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744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Groot Klimmendaal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helma de bont</dc:creator>
  <cp:lastModifiedBy>B. van Bodegom</cp:lastModifiedBy>
  <cp:revision>2</cp:revision>
  <dcterms:created xsi:type="dcterms:W3CDTF">2020-01-22T11:02:00Z</dcterms:created>
  <dcterms:modified xsi:type="dcterms:W3CDTF">2020-01-22T11:02:00Z</dcterms:modified>
</cp:coreProperties>
</file>